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F1EC" w14:textId="77777777" w:rsidR="006A6B66" w:rsidRPr="00AD12D5" w:rsidRDefault="006A6B66" w:rsidP="006A6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D5">
        <w:rPr>
          <w:rFonts w:ascii="Times New Roman" w:hAnsi="Times New Roman" w:cs="Times New Roman"/>
          <w:b/>
          <w:sz w:val="28"/>
          <w:szCs w:val="28"/>
        </w:rPr>
        <w:t>South Carolina</w:t>
      </w:r>
      <w:r>
        <w:rPr>
          <w:rFonts w:ascii="Times New Roman" w:hAnsi="Times New Roman" w:cs="Times New Roman"/>
          <w:b/>
          <w:sz w:val="28"/>
          <w:szCs w:val="28"/>
        </w:rPr>
        <w:t>: Our History, Our Home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Activity Sheets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Answers</w:t>
      </w:r>
    </w:p>
    <w:p w14:paraId="42196B96" w14:textId="77777777" w:rsidR="006A6B66" w:rsidRPr="006A7E81" w:rsidRDefault="006A6B66" w:rsidP="006A6B66">
      <w:p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Chapter 8</w:t>
      </w:r>
    </w:p>
    <w:p w14:paraId="644131FB" w14:textId="77777777" w:rsidR="006A6B66" w:rsidRPr="00AD12D5" w:rsidRDefault="006A6B66" w:rsidP="006A6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757E1" w14:textId="77777777" w:rsidR="006A6B66" w:rsidRPr="006A7E81" w:rsidRDefault="006A6B66" w:rsidP="006A6B66">
      <w:p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Vocabulary Matching</w:t>
      </w:r>
    </w:p>
    <w:p w14:paraId="64632994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F</w:t>
      </w:r>
    </w:p>
    <w:p w14:paraId="4B3F009C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K</w:t>
      </w:r>
    </w:p>
    <w:p w14:paraId="4B074573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O</w:t>
      </w:r>
    </w:p>
    <w:p w14:paraId="71003261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A</w:t>
      </w:r>
    </w:p>
    <w:p w14:paraId="2F9998C4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M</w:t>
      </w:r>
    </w:p>
    <w:p w14:paraId="328675D7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D</w:t>
      </w:r>
    </w:p>
    <w:p w14:paraId="6B637C64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J</w:t>
      </w:r>
    </w:p>
    <w:p w14:paraId="62A7E683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L</w:t>
      </w:r>
    </w:p>
    <w:p w14:paraId="5E4315DE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G</w:t>
      </w:r>
    </w:p>
    <w:p w14:paraId="4EAABD2A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B</w:t>
      </w:r>
    </w:p>
    <w:p w14:paraId="0727D418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E</w:t>
      </w:r>
    </w:p>
    <w:p w14:paraId="1E005C69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N</w:t>
      </w:r>
    </w:p>
    <w:p w14:paraId="0EE5EAC2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H</w:t>
      </w:r>
    </w:p>
    <w:p w14:paraId="256BDA50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C</w:t>
      </w:r>
    </w:p>
    <w:p w14:paraId="35A2EDA1" w14:textId="77777777" w:rsidR="006A6B66" w:rsidRPr="006A7E81" w:rsidRDefault="006A6B66" w:rsidP="006A6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E81">
        <w:rPr>
          <w:rFonts w:ascii="Times New Roman" w:hAnsi="Times New Roman" w:cs="Times New Roman"/>
        </w:rPr>
        <w:t>I</w:t>
      </w:r>
    </w:p>
    <w:p w14:paraId="468306AA" w14:textId="77777777" w:rsidR="006A6B66" w:rsidRPr="00AD12D5" w:rsidRDefault="006A6B66" w:rsidP="006A6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3850C" w14:textId="77777777" w:rsidR="006A6B66" w:rsidRPr="00AD12D5" w:rsidRDefault="006A6B66" w:rsidP="006A6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A Class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6163"/>
      </w:tblGrid>
      <w:tr w:rsidR="006A6B66" w:rsidRPr="00AD12D5" w14:paraId="026FB4EB" w14:textId="77777777" w:rsidTr="00880EE1">
        <w:tc>
          <w:tcPr>
            <w:tcW w:w="3258" w:type="dxa"/>
          </w:tcPr>
          <w:p w14:paraId="3B33D64E" w14:textId="77777777" w:rsidR="006A6B66" w:rsidRPr="00AD12D5" w:rsidRDefault="006A6B66" w:rsidP="00880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Class (From highest to lowest)</w:t>
            </w:r>
          </w:p>
        </w:tc>
        <w:tc>
          <w:tcPr>
            <w:tcW w:w="6318" w:type="dxa"/>
          </w:tcPr>
          <w:p w14:paraId="4EB149F9" w14:textId="77777777" w:rsidR="006A6B66" w:rsidRPr="00AD12D5" w:rsidRDefault="006A6B66" w:rsidP="00880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Description of Daily Life</w:t>
            </w:r>
          </w:p>
        </w:tc>
      </w:tr>
      <w:tr w:rsidR="006A6B66" w:rsidRPr="00AD12D5" w14:paraId="264E9E4C" w14:textId="77777777" w:rsidTr="00880EE1">
        <w:tc>
          <w:tcPr>
            <w:tcW w:w="3258" w:type="dxa"/>
          </w:tcPr>
          <w:p w14:paraId="127C5E96" w14:textId="77777777" w:rsidR="006A6B66" w:rsidRPr="00AD12D5" w:rsidRDefault="006A6B66" w:rsidP="00880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Planters</w:t>
            </w:r>
          </w:p>
        </w:tc>
        <w:tc>
          <w:tcPr>
            <w:tcW w:w="6318" w:type="dxa"/>
          </w:tcPr>
          <w:p w14:paraId="48455159" w14:textId="77777777" w:rsidR="006A6B66" w:rsidRPr="00AD12D5" w:rsidRDefault="006A6B66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Owned several hundred acres of land and at least 20 slaves; lived in large houses; well educated; emphasized a code of honor</w:t>
            </w:r>
          </w:p>
        </w:tc>
      </w:tr>
      <w:tr w:rsidR="006A6B66" w:rsidRPr="00AD12D5" w14:paraId="4D3D6080" w14:textId="77777777" w:rsidTr="00880EE1">
        <w:tc>
          <w:tcPr>
            <w:tcW w:w="3258" w:type="dxa"/>
          </w:tcPr>
          <w:p w14:paraId="311B90B8" w14:textId="77777777" w:rsidR="006A6B66" w:rsidRPr="00AD12D5" w:rsidRDefault="006A6B66" w:rsidP="00880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White Middle Class</w:t>
            </w:r>
          </w:p>
        </w:tc>
        <w:tc>
          <w:tcPr>
            <w:tcW w:w="6318" w:type="dxa"/>
          </w:tcPr>
          <w:p w14:paraId="098BA4C9" w14:textId="77777777" w:rsidR="006A6B66" w:rsidRPr="00AD12D5" w:rsidRDefault="006A6B66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Artisans, mechanics; small landowners; owned some farm animals—pigs and chickens; lived in small houses, usually two rooms; grew own food—corn, beans, okra; grew cotton; worked hard</w:t>
            </w:r>
          </w:p>
        </w:tc>
      </w:tr>
      <w:tr w:rsidR="006A6B66" w:rsidRPr="00AD12D5" w14:paraId="374763DC" w14:textId="77777777" w:rsidTr="00880EE1">
        <w:tc>
          <w:tcPr>
            <w:tcW w:w="3258" w:type="dxa"/>
          </w:tcPr>
          <w:p w14:paraId="46ABF228" w14:textId="77777777" w:rsidR="006A6B66" w:rsidRPr="00AD12D5" w:rsidRDefault="006A6B66" w:rsidP="00880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Poor Whites</w:t>
            </w:r>
          </w:p>
        </w:tc>
        <w:tc>
          <w:tcPr>
            <w:tcW w:w="6318" w:type="dxa"/>
          </w:tcPr>
          <w:p w14:paraId="4D75B256" w14:textId="77777777" w:rsidR="006A6B66" w:rsidRPr="00AD12D5" w:rsidRDefault="006A6B66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Worked for wages on someone else’s farm or in menial jobs in town; received low wages; lived in shacks, sometimes worse than slave quarters; widows and children of widows were the poorest; might receive charity</w:t>
            </w:r>
          </w:p>
        </w:tc>
      </w:tr>
      <w:tr w:rsidR="006A6B66" w:rsidRPr="00AD12D5" w14:paraId="17982E4B" w14:textId="77777777" w:rsidTr="00880EE1">
        <w:tc>
          <w:tcPr>
            <w:tcW w:w="3258" w:type="dxa"/>
          </w:tcPr>
          <w:p w14:paraId="48CEC7DD" w14:textId="77777777" w:rsidR="006A6B66" w:rsidRPr="00AD12D5" w:rsidRDefault="006A6B66" w:rsidP="00880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Slaves</w:t>
            </w:r>
          </w:p>
        </w:tc>
        <w:tc>
          <w:tcPr>
            <w:tcW w:w="6318" w:type="dxa"/>
          </w:tcPr>
          <w:p w14:paraId="3FD63410" w14:textId="77777777" w:rsidR="006A6B66" w:rsidRPr="00AD12D5" w:rsidRDefault="006A6B66" w:rsidP="00880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 xml:space="preserve">Rapidly growing </w:t>
            </w:r>
            <w:proofErr w:type="gramStart"/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class;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2D5">
              <w:rPr>
                <w:rFonts w:ascii="Times New Roman" w:hAnsi="Times New Roman" w:cs="Times New Roman"/>
                <w:sz w:val="18"/>
                <w:szCs w:val="18"/>
              </w:rPr>
              <w:t xml:space="preserve">family was extremely important because </w:t>
            </w:r>
            <w:proofErr w:type="spellStart"/>
            <w:r w:rsidRPr="00AD12D5">
              <w:rPr>
                <w:rFonts w:ascii="Times New Roman" w:hAnsi="Times New Roman" w:cs="Times New Roman"/>
                <w:sz w:val="18"/>
                <w:szCs w:val="18"/>
              </w:rPr>
              <w:t>well being</w:t>
            </w:r>
            <w:proofErr w:type="spellEnd"/>
            <w:r w:rsidRPr="00AD12D5">
              <w:rPr>
                <w:rFonts w:ascii="Times New Roman" w:hAnsi="Times New Roman" w:cs="Times New Roman"/>
                <w:sz w:val="18"/>
                <w:szCs w:val="18"/>
              </w:rPr>
              <w:t xml:space="preserve"> and status in the slave community depended on the productivity of the whole family; not paid for their work; could have their children and/or spouse taken away at any time; very religious; religion instilled a need to obey their masters</w:t>
            </w:r>
          </w:p>
        </w:tc>
      </w:tr>
    </w:tbl>
    <w:p w14:paraId="4434BCFA" w14:textId="77777777" w:rsidR="006A6B66" w:rsidRDefault="006A6B66" w:rsidP="006A6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29278" w14:textId="77777777" w:rsidR="006A6B66" w:rsidRPr="00D5556D" w:rsidRDefault="006A6B66" w:rsidP="006A6B66">
      <w:p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Picking Cotton</w:t>
      </w:r>
    </w:p>
    <w:p w14:paraId="32F9E2A8" w14:textId="77777777" w:rsidR="006A6B66" w:rsidRPr="00D5556D" w:rsidRDefault="006A6B66" w:rsidP="006A6B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 Answers will vary, but could mention that both men and women picked cotton; pickers had to bend over to harvest the crop; they carried a bag </w:t>
      </w:r>
      <w:proofErr w:type="spellStart"/>
      <w:r w:rsidRPr="00D5556D">
        <w:rPr>
          <w:rFonts w:ascii="Times New Roman" w:hAnsi="Times New Roman" w:cs="Times New Roman"/>
        </w:rPr>
        <w:t>t</w:t>
      </w:r>
      <w:proofErr w:type="spellEnd"/>
      <w:r w:rsidRPr="00D5556D">
        <w:rPr>
          <w:rFonts w:ascii="Times New Roman" w:hAnsi="Times New Roman" w:cs="Times New Roman"/>
        </w:rPr>
        <w:t xml:space="preserve"> place the cotton bolls in; a boss or overseer supervised their work; they wore long clothing and wore head covering</w:t>
      </w:r>
    </w:p>
    <w:p w14:paraId="37791170" w14:textId="77777777" w:rsidR="006A6B66" w:rsidRPr="00D5556D" w:rsidRDefault="006A6B66" w:rsidP="006A6B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Stooping to reach the low-growing plants and dragging the heavy bag full of cotton put strain on the back.</w:t>
      </w:r>
    </w:p>
    <w:p w14:paraId="3A9EB753" w14:textId="77777777" w:rsidR="006A6B66" w:rsidRPr="00D5556D" w:rsidRDefault="006A6B66" w:rsidP="006A6B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Cotton bolls had sharp spines that pricked your hands.</w:t>
      </w:r>
    </w:p>
    <w:p w14:paraId="75EBC97C" w14:textId="77777777" w:rsidR="006A6B66" w:rsidRPr="00D5556D" w:rsidRDefault="006A6B66" w:rsidP="006A6B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lastRenderedPageBreak/>
        <w:t xml:space="preserve">Answers will </w:t>
      </w:r>
      <w:proofErr w:type="gramStart"/>
      <w:r w:rsidRPr="00D5556D">
        <w:rPr>
          <w:rFonts w:ascii="Times New Roman" w:hAnsi="Times New Roman" w:cs="Times New Roman"/>
        </w:rPr>
        <w:t>vary, but</w:t>
      </w:r>
      <w:proofErr w:type="gramEnd"/>
      <w:r w:rsidRPr="00D5556D">
        <w:rPr>
          <w:rFonts w:ascii="Times New Roman" w:hAnsi="Times New Roman" w:cs="Times New Roman"/>
        </w:rPr>
        <w:t xml:space="preserve"> could be an overseer whose job was to see that the slaves worked.</w:t>
      </w:r>
    </w:p>
    <w:p w14:paraId="719D8E2F" w14:textId="77777777" w:rsidR="006A6B66" w:rsidRPr="00D5556D" w:rsidRDefault="006A6B66" w:rsidP="006A6B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Answers will vary.</w:t>
      </w:r>
    </w:p>
    <w:p w14:paraId="44648FE5" w14:textId="77777777" w:rsidR="006A6B66" w:rsidRDefault="006A6B66" w:rsidP="006A6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1108B" w14:textId="77777777" w:rsidR="006A6B66" w:rsidRPr="00D5556D" w:rsidRDefault="006A6B66" w:rsidP="006A6B66">
      <w:p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The Story of the Star-Spangled Banner</w:t>
      </w:r>
    </w:p>
    <w:p w14:paraId="1B1481DC" w14:textId="77777777" w:rsidR="006A6B66" w:rsidRPr="00D5556D" w:rsidRDefault="006A6B66" w:rsidP="006A6B66">
      <w:p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Answers will vary.</w:t>
      </w:r>
    </w:p>
    <w:p w14:paraId="6948AD42" w14:textId="3F862DFF" w:rsidR="006A6B66" w:rsidRPr="006A6B66" w:rsidRDefault="006A6B66" w:rsidP="006A6B66">
      <w:p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Stanza One:  #4   Vermont; Kentu</w:t>
      </w:r>
      <w:r>
        <w:rPr>
          <w:rFonts w:ascii="Times New Roman" w:hAnsi="Times New Roman" w:cs="Times New Roman"/>
        </w:rPr>
        <w:t>cky</w:t>
      </w:r>
    </w:p>
    <w:p w14:paraId="242B9CD0" w14:textId="77777777" w:rsidR="006A6B66" w:rsidRDefault="006A6B66" w:rsidP="006A6B66">
      <w:pPr>
        <w:spacing w:after="0"/>
        <w:rPr>
          <w:rFonts w:ascii="Times New Roman" w:hAnsi="Times New Roman" w:cs="Times New Roman"/>
        </w:rPr>
      </w:pPr>
    </w:p>
    <w:p w14:paraId="382B9741" w14:textId="77777777" w:rsidR="006A6B66" w:rsidRDefault="006A6B66" w:rsidP="006A6B66">
      <w:pPr>
        <w:spacing w:after="0"/>
        <w:rPr>
          <w:rFonts w:ascii="Times New Roman" w:hAnsi="Times New Roman" w:cs="Times New Roman"/>
        </w:rPr>
      </w:pPr>
    </w:p>
    <w:p w14:paraId="4F65C5B1" w14:textId="77777777" w:rsidR="006A6B66" w:rsidRPr="00D5556D" w:rsidRDefault="006A6B66" w:rsidP="006A6B66">
      <w:p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Sectionalism Divides the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3231"/>
        <w:gridCol w:w="3132"/>
      </w:tblGrid>
      <w:tr w:rsidR="006A6B66" w:rsidRPr="00AD12D5" w14:paraId="45D05A0D" w14:textId="77777777" w:rsidTr="00880EE1">
        <w:tc>
          <w:tcPr>
            <w:tcW w:w="9576" w:type="dxa"/>
            <w:gridSpan w:val="3"/>
          </w:tcPr>
          <w:p w14:paraId="0E5DF6C3" w14:textId="77777777" w:rsidR="006A6B66" w:rsidRPr="00D5556D" w:rsidRDefault="006A6B66" w:rsidP="0088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  <w:b/>
              </w:rPr>
              <w:t>Sectional Differences</w:t>
            </w:r>
          </w:p>
        </w:tc>
      </w:tr>
      <w:tr w:rsidR="006A6B66" w:rsidRPr="00AD12D5" w14:paraId="67D83D50" w14:textId="77777777" w:rsidTr="00880EE1">
        <w:tc>
          <w:tcPr>
            <w:tcW w:w="3054" w:type="dxa"/>
          </w:tcPr>
          <w:p w14:paraId="651B7BF0" w14:textId="77777777" w:rsidR="006A6B66" w:rsidRPr="00D5556D" w:rsidRDefault="006A6B66" w:rsidP="0088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  <w:b/>
              </w:rPr>
              <w:t>Northeast</w:t>
            </w:r>
          </w:p>
        </w:tc>
        <w:tc>
          <w:tcPr>
            <w:tcW w:w="3313" w:type="dxa"/>
          </w:tcPr>
          <w:p w14:paraId="6A6E9082" w14:textId="77777777" w:rsidR="006A6B66" w:rsidRPr="00D5556D" w:rsidRDefault="006A6B66" w:rsidP="0088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  <w:b/>
              </w:rPr>
              <w:t>Northwest Territory</w:t>
            </w:r>
          </w:p>
        </w:tc>
        <w:tc>
          <w:tcPr>
            <w:tcW w:w="3209" w:type="dxa"/>
          </w:tcPr>
          <w:p w14:paraId="2EAAC1C4" w14:textId="77777777" w:rsidR="006A6B66" w:rsidRPr="00D5556D" w:rsidRDefault="006A6B66" w:rsidP="0088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  <w:b/>
              </w:rPr>
              <w:t>South</w:t>
            </w:r>
          </w:p>
        </w:tc>
      </w:tr>
      <w:tr w:rsidR="006A6B66" w:rsidRPr="00AD12D5" w14:paraId="6C4A407D" w14:textId="77777777" w:rsidTr="00880EE1">
        <w:tc>
          <w:tcPr>
            <w:tcW w:w="3054" w:type="dxa"/>
          </w:tcPr>
          <w:p w14:paraId="6DB52058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>States:</w:t>
            </w:r>
            <w:r w:rsidRPr="00D5556D">
              <w:rPr>
                <w:rFonts w:ascii="Times New Roman" w:hAnsi="Times New Roman" w:cs="Times New Roman"/>
              </w:rPr>
              <w:t xml:space="preserve">  MA, NH, VT, CT, NY, RI, PA, ME, NJ</w:t>
            </w:r>
          </w:p>
          <w:p w14:paraId="58A6BA97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0F511EFB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  <w:b/>
              </w:rPr>
              <w:t xml:space="preserve">Description:  </w:t>
            </w:r>
          </w:p>
          <w:p w14:paraId="361E3AC8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</w:rPr>
              <w:t>Cities and towns becoming industrialized; favored protective tariffs; opposed slavery</w:t>
            </w:r>
          </w:p>
        </w:tc>
        <w:tc>
          <w:tcPr>
            <w:tcW w:w="3313" w:type="dxa"/>
          </w:tcPr>
          <w:p w14:paraId="40C1DBF4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>States:</w:t>
            </w:r>
            <w:r w:rsidRPr="00D5556D">
              <w:rPr>
                <w:rFonts w:ascii="Times New Roman" w:hAnsi="Times New Roman" w:cs="Times New Roman"/>
              </w:rPr>
              <w:t xml:space="preserve">  OH, IN, IL, MI, MN, OH</w:t>
            </w:r>
          </w:p>
          <w:p w14:paraId="681FFC8D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2E28900E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</w:p>
          <w:p w14:paraId="652B32F7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  <w:b/>
              </w:rPr>
              <w:t xml:space="preserve">Description:  </w:t>
            </w:r>
          </w:p>
          <w:p w14:paraId="454F0B51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</w:rPr>
              <w:t>Breadbasket of the nation; many immigrants settled there; most opposed slavery; Congress prohibited slavery here in 1787</w:t>
            </w:r>
          </w:p>
        </w:tc>
        <w:tc>
          <w:tcPr>
            <w:tcW w:w="3209" w:type="dxa"/>
          </w:tcPr>
          <w:p w14:paraId="0471F740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>States:</w:t>
            </w:r>
            <w:r w:rsidRPr="00D5556D">
              <w:rPr>
                <w:rFonts w:ascii="Times New Roman" w:hAnsi="Times New Roman" w:cs="Times New Roman"/>
              </w:rPr>
              <w:t xml:space="preserve">  SC, NC, MS, FL, AL, GA, LA, TX, VA, AR, TN</w:t>
            </w:r>
          </w:p>
          <w:p w14:paraId="2326F70B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28E01B97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  <w:b/>
              </w:rPr>
              <w:t xml:space="preserve">Description:  </w:t>
            </w:r>
          </w:p>
          <w:p w14:paraId="388F4B58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</w:rPr>
              <w:t xml:space="preserve">Large cotton </w:t>
            </w:r>
            <w:proofErr w:type="gramStart"/>
            <w:r w:rsidRPr="00D5556D">
              <w:rPr>
                <w:rFonts w:ascii="Times New Roman" w:hAnsi="Times New Roman" w:cs="Times New Roman"/>
              </w:rPr>
              <w:t>producers;</w:t>
            </w:r>
            <w:proofErr w:type="gramEnd"/>
            <w:r w:rsidRPr="00D5556D">
              <w:rPr>
                <w:rFonts w:ascii="Times New Roman" w:hAnsi="Times New Roman" w:cs="Times New Roman"/>
              </w:rPr>
              <w:t xml:space="preserve"> some grew rice, tobacco and sugarcane; staple crops depended on slavery; feared other states attacks on slavery</w:t>
            </w:r>
          </w:p>
        </w:tc>
      </w:tr>
    </w:tbl>
    <w:p w14:paraId="7798ED39" w14:textId="77777777" w:rsidR="006A6B66" w:rsidRPr="00AD12D5" w:rsidRDefault="006A6B66" w:rsidP="006A6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1A09D" w14:textId="77777777" w:rsidR="006A6B66" w:rsidRPr="00D5556D" w:rsidRDefault="006A6B66" w:rsidP="006A6B66">
      <w:p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The Missouri Compromise</w:t>
      </w:r>
    </w:p>
    <w:p w14:paraId="450B7915" w14:textId="77777777" w:rsidR="006A6B66" w:rsidRPr="00D5556D" w:rsidRDefault="006A6B66" w:rsidP="006A6B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 Maine became a free state and Missouri became a slave state.  The unorganized territory of the Louisiana Purchase was free (closed to slavery) while the Arkansas Territory was open to slavery.</w:t>
      </w:r>
    </w:p>
    <w:p w14:paraId="6430F07F" w14:textId="77777777" w:rsidR="006A6B66" w:rsidRPr="00D5556D" w:rsidRDefault="006A6B66" w:rsidP="006A6B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It was important to keep the same number of free and slave states, in the U.S. Senate to maintain a balance of power.</w:t>
      </w:r>
    </w:p>
    <w:p w14:paraId="4487181F" w14:textId="77777777" w:rsidR="006A6B66" w:rsidRPr="00D5556D" w:rsidRDefault="006A6B66" w:rsidP="006A6B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Colorado, Idaho, Iowa, Kansas, Montana, Nebraska, North Dakota, South Dakota, Wyoming</w:t>
      </w:r>
    </w:p>
    <w:p w14:paraId="0DB52AE4" w14:textId="77777777" w:rsidR="006A6B66" w:rsidRPr="00D5556D" w:rsidRDefault="006A6B66" w:rsidP="006A6B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Congress had the authority to limit the expansion of slavery.</w:t>
      </w:r>
    </w:p>
    <w:p w14:paraId="7A3B2732" w14:textId="77777777" w:rsidR="006A6B66" w:rsidRPr="00554C37" w:rsidRDefault="006A6B66" w:rsidP="006A6B6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A5B961C" w14:textId="77777777" w:rsidR="006A6B66" w:rsidRPr="00AD12D5" w:rsidRDefault="006A6B66" w:rsidP="006A6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The Kansas-Nebraska 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87"/>
      </w:tblGrid>
      <w:tr w:rsidR="006A6B66" w:rsidRPr="00AD12D5" w14:paraId="73B34A1B" w14:textId="77777777" w:rsidTr="00880EE1">
        <w:tc>
          <w:tcPr>
            <w:tcW w:w="9576" w:type="dxa"/>
            <w:gridSpan w:val="2"/>
          </w:tcPr>
          <w:p w14:paraId="369A8E35" w14:textId="77777777" w:rsidR="006A6B66" w:rsidRPr="00AD12D5" w:rsidRDefault="006A6B66" w:rsidP="00880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2D5">
              <w:rPr>
                <w:rFonts w:ascii="Times New Roman" w:hAnsi="Times New Roman" w:cs="Times New Roman"/>
                <w:b/>
                <w:sz w:val="18"/>
                <w:szCs w:val="18"/>
              </w:rPr>
              <w:t>KANSAS-NEBRASKA ACT</w:t>
            </w:r>
          </w:p>
          <w:p w14:paraId="624E5F85" w14:textId="77777777" w:rsidR="006A6B66" w:rsidRPr="00AD12D5" w:rsidRDefault="006A6B66" w:rsidP="00880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6B66" w:rsidRPr="00AD12D5" w14:paraId="58D17ED4" w14:textId="77777777" w:rsidTr="00880EE1">
        <w:tc>
          <w:tcPr>
            <w:tcW w:w="4788" w:type="dxa"/>
          </w:tcPr>
          <w:p w14:paraId="402ED104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5F154CCF" w14:textId="77777777" w:rsidR="006A6B66" w:rsidRPr="00D5556D" w:rsidRDefault="006A6B66" w:rsidP="0088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  <w:b/>
              </w:rPr>
              <w:t>Changes in Political Parties</w:t>
            </w:r>
          </w:p>
          <w:p w14:paraId="4F30908B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1525FB31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>What happened</w:t>
            </w:r>
            <w:r w:rsidRPr="00D5556D">
              <w:rPr>
                <w:rFonts w:ascii="Times New Roman" w:hAnsi="Times New Roman" w:cs="Times New Roman"/>
              </w:rPr>
              <w:t xml:space="preserve">? A new Republican Party </w:t>
            </w:r>
          </w:p>
          <w:p w14:paraId="6D224058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560B5CFD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>Why did it happen</w:t>
            </w:r>
            <w:r w:rsidRPr="00D5556D">
              <w:rPr>
                <w:rFonts w:ascii="Times New Roman" w:hAnsi="Times New Roman" w:cs="Times New Roman"/>
              </w:rPr>
              <w:t>?  The Whig Party split over the slavery issue and fizzled out.</w:t>
            </w:r>
          </w:p>
          <w:p w14:paraId="0CFB3AD8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1D0D1749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</w:p>
          <w:p w14:paraId="1A430272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</w:p>
          <w:p w14:paraId="17C1885D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>What was the result?</w:t>
            </w:r>
            <w:r w:rsidRPr="00D5556D">
              <w:rPr>
                <w:rFonts w:ascii="Times New Roman" w:hAnsi="Times New Roman" w:cs="Times New Roman"/>
              </w:rPr>
              <w:t xml:space="preserve">  A new major political party took the place of the Whig Party.</w:t>
            </w:r>
          </w:p>
          <w:p w14:paraId="76990D0E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896D7E8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7DE5C900" w14:textId="77777777" w:rsidR="006A6B66" w:rsidRPr="00D5556D" w:rsidRDefault="006A6B66" w:rsidP="0088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  <w:b/>
              </w:rPr>
              <w:t>Debates in Congress</w:t>
            </w:r>
          </w:p>
          <w:p w14:paraId="735D1084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</w:p>
          <w:p w14:paraId="544F7A2F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 xml:space="preserve">What happened?  </w:t>
            </w:r>
            <w:r w:rsidRPr="00D5556D">
              <w:rPr>
                <w:rFonts w:ascii="Times New Roman" w:hAnsi="Times New Roman" w:cs="Times New Roman"/>
              </w:rPr>
              <w:t>The Brooks-Sumner Affair</w:t>
            </w:r>
          </w:p>
          <w:p w14:paraId="080F3C03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4B7DF7E3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 xml:space="preserve">Why did it happen?  </w:t>
            </w:r>
            <w:r w:rsidRPr="00D5556D">
              <w:rPr>
                <w:rFonts w:ascii="Times New Roman" w:hAnsi="Times New Roman" w:cs="Times New Roman"/>
              </w:rPr>
              <w:t xml:space="preserve">Charles Sumner of Massachusetts insulted Senator Andrew Butler of South Carolina by associating him with killers and thugs in Kansas.  </w:t>
            </w:r>
          </w:p>
          <w:p w14:paraId="3A9B8D2B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7C836BF5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>What was the result?</w:t>
            </w:r>
            <w:r w:rsidRPr="00D5556D">
              <w:rPr>
                <w:rFonts w:ascii="Times New Roman" w:hAnsi="Times New Roman" w:cs="Times New Roman"/>
              </w:rPr>
              <w:t xml:space="preserve">  Senator Butler’s nephew, Preston Brooks of SC, came into the Senate chamber and beat Sumner senseless.  This event caused a greater rift between North and South.</w:t>
            </w:r>
          </w:p>
        </w:tc>
      </w:tr>
      <w:tr w:rsidR="006A6B66" w:rsidRPr="00AD12D5" w14:paraId="6499CC6D" w14:textId="77777777" w:rsidTr="00880EE1">
        <w:tc>
          <w:tcPr>
            <w:tcW w:w="4788" w:type="dxa"/>
          </w:tcPr>
          <w:p w14:paraId="77FB6959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03056F7A" w14:textId="77777777" w:rsidR="006A6B66" w:rsidRPr="00D5556D" w:rsidRDefault="006A6B66" w:rsidP="0088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  <w:b/>
              </w:rPr>
              <w:t>Supreme Court Decisions</w:t>
            </w:r>
          </w:p>
          <w:p w14:paraId="02923D6B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</w:p>
          <w:p w14:paraId="3F4AD7CA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 xml:space="preserve">What happened? </w:t>
            </w:r>
            <w:r w:rsidRPr="00D5556D">
              <w:rPr>
                <w:rFonts w:ascii="Times New Roman" w:hAnsi="Times New Roman" w:cs="Times New Roman"/>
              </w:rPr>
              <w:t>Dred Scott Decision</w:t>
            </w:r>
          </w:p>
          <w:p w14:paraId="35452769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3905C0D6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>Why did it happen?</w:t>
            </w:r>
            <w:r w:rsidRPr="00D5556D">
              <w:rPr>
                <w:rFonts w:ascii="Times New Roman" w:hAnsi="Times New Roman" w:cs="Times New Roman"/>
              </w:rPr>
              <w:t xml:space="preserve"> Dred Scott, a slave, was taken by his owner into free states and into territories where slavery was banned by the Missouri Compromise.  He sued saying that being taken into a free territory made him free.</w:t>
            </w:r>
          </w:p>
          <w:p w14:paraId="2CC3957B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664A4AF3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>What was the result?</w:t>
            </w:r>
            <w:r w:rsidRPr="00D5556D">
              <w:rPr>
                <w:rFonts w:ascii="Times New Roman" w:hAnsi="Times New Roman" w:cs="Times New Roman"/>
              </w:rPr>
              <w:t xml:space="preserve">  Scott had to remain a slave and the Missouri Compromise was repealed.</w:t>
            </w:r>
          </w:p>
          <w:p w14:paraId="4B2A401E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EEA91B2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77E4287C" w14:textId="77777777" w:rsidR="006A6B66" w:rsidRPr="00D5556D" w:rsidRDefault="006A6B66" w:rsidP="0088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  <w:b/>
              </w:rPr>
              <w:t>Violence/Bloodshed</w:t>
            </w:r>
          </w:p>
          <w:p w14:paraId="06F2208D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</w:p>
          <w:p w14:paraId="11D76C4F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  <w:r w:rsidRPr="00D5556D">
              <w:rPr>
                <w:rFonts w:ascii="Times New Roman" w:hAnsi="Times New Roman" w:cs="Times New Roman"/>
                <w:b/>
              </w:rPr>
              <w:t>What happened?  Bleeding Kansas</w:t>
            </w:r>
          </w:p>
          <w:p w14:paraId="1062D730" w14:textId="77777777" w:rsidR="006A6B66" w:rsidRPr="00D5556D" w:rsidRDefault="006A6B66" w:rsidP="00880EE1">
            <w:pPr>
              <w:rPr>
                <w:rFonts w:ascii="Times New Roman" w:hAnsi="Times New Roman" w:cs="Times New Roman"/>
                <w:b/>
              </w:rPr>
            </w:pPr>
          </w:p>
          <w:p w14:paraId="3AE600AA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 xml:space="preserve">Why did it happen?  </w:t>
            </w:r>
            <w:r w:rsidRPr="00D5556D">
              <w:rPr>
                <w:rFonts w:ascii="Times New Roman" w:hAnsi="Times New Roman" w:cs="Times New Roman"/>
              </w:rPr>
              <w:t>Pro- and anti-slavery groups rushed in Kansas to gain a majority so that their cause would be furthered.  Fighting broke out and much blood was shed.</w:t>
            </w:r>
          </w:p>
          <w:p w14:paraId="24B44463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32B06082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</w:p>
          <w:p w14:paraId="33732D33" w14:textId="77777777" w:rsidR="006A6B66" w:rsidRPr="00D5556D" w:rsidRDefault="006A6B66" w:rsidP="00880EE1">
            <w:pPr>
              <w:rPr>
                <w:rFonts w:ascii="Times New Roman" w:hAnsi="Times New Roman" w:cs="Times New Roman"/>
              </w:rPr>
            </w:pPr>
            <w:r w:rsidRPr="00D5556D">
              <w:rPr>
                <w:rFonts w:ascii="Times New Roman" w:hAnsi="Times New Roman" w:cs="Times New Roman"/>
                <w:b/>
              </w:rPr>
              <w:t>What was the result?</w:t>
            </w:r>
            <w:r w:rsidRPr="00D5556D">
              <w:rPr>
                <w:rFonts w:ascii="Times New Roman" w:hAnsi="Times New Roman" w:cs="Times New Roman"/>
              </w:rPr>
              <w:t xml:space="preserve">  Bleeding Kansas became a national issue and a symbol of growing tensions between the North and South.</w:t>
            </w:r>
          </w:p>
        </w:tc>
      </w:tr>
    </w:tbl>
    <w:p w14:paraId="7B4455B3" w14:textId="77777777" w:rsidR="006A6B66" w:rsidRPr="00AD12D5" w:rsidRDefault="006A6B66" w:rsidP="006A6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8A7A5" w14:textId="77777777" w:rsidR="006A6B66" w:rsidRPr="00AD12D5" w:rsidRDefault="006A6B66" w:rsidP="006A6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422E9" w14:textId="77777777" w:rsidR="006A6B66" w:rsidRPr="00D5556D" w:rsidRDefault="006A6B66" w:rsidP="006A6B66">
      <w:p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John Brown’s Final Statement to the Court</w:t>
      </w:r>
    </w:p>
    <w:p w14:paraId="4A9C0070" w14:textId="77777777" w:rsidR="006A6B66" w:rsidRPr="00D5556D" w:rsidRDefault="006A6B66" w:rsidP="006A6B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 He admitted having a design to free the slaves, on a larger scale than he had done the past winter when he went into Missouri, took slaves without gunfire, moved them through the country, and left them in Canada.</w:t>
      </w:r>
    </w:p>
    <w:p w14:paraId="5DC9A094" w14:textId="77777777" w:rsidR="006A6B66" w:rsidRPr="00D5556D" w:rsidRDefault="006A6B66" w:rsidP="006A6B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He denied intending murder, treason, destruction of property, exciting or inciting slaves to rebellion, or making insurrection.</w:t>
      </w:r>
    </w:p>
    <w:p w14:paraId="1B222A14" w14:textId="77777777" w:rsidR="006A6B66" w:rsidRPr="00D5556D" w:rsidRDefault="006A6B66" w:rsidP="006A6B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He believed he was given a harsh penalty because he interfered on behalf of poor slaves instead of the rich, powerful, intelligent, and so-called great, or their friends.</w:t>
      </w:r>
    </w:p>
    <w:p w14:paraId="08B512B7" w14:textId="77777777" w:rsidR="006A6B66" w:rsidRPr="00D5556D" w:rsidRDefault="006A6B66" w:rsidP="006A6B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lastRenderedPageBreak/>
        <w:t>The law of God</w:t>
      </w:r>
    </w:p>
    <w:p w14:paraId="259BBAF8" w14:textId="77777777" w:rsidR="006A6B66" w:rsidRPr="00D5556D" w:rsidRDefault="006A6B66" w:rsidP="006A6B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He believed that the law of God, according to the Bible, was to remember those who are in bonds and be bonded with them.</w:t>
      </w:r>
    </w:p>
    <w:p w14:paraId="62607051" w14:textId="77777777" w:rsidR="006A6B66" w:rsidRPr="00D5556D" w:rsidRDefault="006A6B66" w:rsidP="006A6B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He stated that every man who joined him did it of his own accord and most of them did it at their own expense.</w:t>
      </w:r>
    </w:p>
    <w:p w14:paraId="28C1C46B" w14:textId="77777777" w:rsidR="006A6B66" w:rsidRPr="00D5556D" w:rsidRDefault="006A6B66" w:rsidP="006A6B66">
      <w:pPr>
        <w:spacing w:after="0"/>
        <w:rPr>
          <w:rFonts w:ascii="Times New Roman" w:hAnsi="Times New Roman" w:cs="Times New Roman"/>
        </w:rPr>
      </w:pPr>
    </w:p>
    <w:p w14:paraId="2C99136A" w14:textId="77777777" w:rsidR="006A6B66" w:rsidRPr="00D5556D" w:rsidRDefault="006A6B66" w:rsidP="006A6B66">
      <w:p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North versus South:  What Were the Differences?</w:t>
      </w:r>
    </w:p>
    <w:p w14:paraId="078A9B7C" w14:textId="77777777" w:rsidR="006A6B66" w:rsidRPr="00D5556D" w:rsidRDefault="006A6B66" w:rsidP="006A6B66">
      <w:pPr>
        <w:spacing w:after="0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    Answers will vary.</w:t>
      </w:r>
    </w:p>
    <w:p w14:paraId="6B7B8C95" w14:textId="77777777" w:rsidR="006A6B66" w:rsidRPr="00D5556D" w:rsidRDefault="006A6B66" w:rsidP="006A6B66">
      <w:pPr>
        <w:spacing w:after="0"/>
        <w:rPr>
          <w:rFonts w:ascii="Times New Roman" w:hAnsi="Times New Roman" w:cs="Times New Roman"/>
        </w:rPr>
      </w:pPr>
    </w:p>
    <w:p w14:paraId="0449863A" w14:textId="77777777" w:rsidR="006A6B66" w:rsidRDefault="006A6B66"/>
    <w:sectPr w:rsidR="006A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2A26"/>
    <w:multiLevelType w:val="hybridMultilevel"/>
    <w:tmpl w:val="4B74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1C63"/>
    <w:multiLevelType w:val="hybridMultilevel"/>
    <w:tmpl w:val="263E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928"/>
    <w:multiLevelType w:val="hybridMultilevel"/>
    <w:tmpl w:val="7F56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07C56"/>
    <w:multiLevelType w:val="hybridMultilevel"/>
    <w:tmpl w:val="5E06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66"/>
    <w:rsid w:val="006A6B66"/>
    <w:rsid w:val="007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43659"/>
  <w15:chartTrackingRefBased/>
  <w15:docId w15:val="{BD4AC84A-D21C-4B45-869C-CC3C525F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66"/>
    <w:pPr>
      <w:ind w:left="720"/>
      <w:contextualSpacing/>
    </w:pPr>
  </w:style>
  <w:style w:type="table" w:styleId="TableGrid">
    <w:name w:val="Table Grid"/>
    <w:basedOn w:val="TableNormal"/>
    <w:uiPriority w:val="59"/>
    <w:rsid w:val="006A6B6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4260</Characters>
  <Application>Microsoft Office Word</Application>
  <DocSecurity>0</DocSecurity>
  <Lines>171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activity sheets answers</cp:keywords>
  <dc:description/>
  <cp:lastModifiedBy>Marion Lankford</cp:lastModifiedBy>
  <cp:revision>2</cp:revision>
  <dcterms:created xsi:type="dcterms:W3CDTF">2021-05-05T15:22:00Z</dcterms:created>
  <dcterms:modified xsi:type="dcterms:W3CDTF">2021-05-05T18:12:00Z</dcterms:modified>
  <cp:category/>
</cp:coreProperties>
</file>