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268B" w14:textId="77777777" w:rsidR="00FA1400" w:rsidRPr="00AD12D5" w:rsidRDefault="00FA1400" w:rsidP="00FA1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02870DE8" w14:textId="77777777" w:rsidR="00FA1400" w:rsidRPr="00AD12D5" w:rsidRDefault="00FA1400" w:rsidP="00FA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Chapter 12</w:t>
      </w:r>
    </w:p>
    <w:p w14:paraId="122D211A" w14:textId="77777777" w:rsidR="00FA1400" w:rsidRPr="00AD12D5" w:rsidRDefault="00FA1400" w:rsidP="00FA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Vocabulary:  Fill in the Blanks</w:t>
      </w:r>
    </w:p>
    <w:p w14:paraId="685B8F2D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Recall</w:t>
      </w:r>
    </w:p>
    <w:p w14:paraId="1B90B30D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Muckrakers</w:t>
      </w:r>
    </w:p>
    <w:p w14:paraId="1931BD50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Trolleys</w:t>
      </w:r>
    </w:p>
    <w:p w14:paraId="24385365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Malefactors</w:t>
      </w:r>
    </w:p>
    <w:p w14:paraId="1FE41F69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Isolationist</w:t>
      </w:r>
    </w:p>
    <w:p w14:paraId="0D95D132" w14:textId="0D4E0841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Streetcar</w:t>
      </w:r>
    </w:p>
    <w:p w14:paraId="47871AAB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Water (power)</w:t>
      </w:r>
    </w:p>
    <w:p w14:paraId="2516F21B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Pandemic</w:t>
      </w:r>
    </w:p>
    <w:p w14:paraId="7C52C36E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Referendum</w:t>
      </w:r>
    </w:p>
    <w:p w14:paraId="0E205A0F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Trust</w:t>
      </w:r>
    </w:p>
    <w:p w14:paraId="0A2BB81C" w14:textId="77777777" w:rsidR="00FA1400" w:rsidRPr="00AD12D5" w:rsidRDefault="00FA1400" w:rsidP="00FA14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Pellagra </w:t>
      </w:r>
    </w:p>
    <w:p w14:paraId="4A42C8A9" w14:textId="77777777" w:rsidR="00FA1400" w:rsidRPr="00AD12D5" w:rsidRDefault="00FA1400" w:rsidP="00FA14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8E7F6" w14:textId="77777777" w:rsidR="00FA1400" w:rsidRPr="00AD12D5" w:rsidRDefault="00FA1400" w:rsidP="00FA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Life in South Carolina at the Turn of the Century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6224"/>
      </w:tblGrid>
      <w:tr w:rsidR="00FA1400" w:rsidRPr="00AD12D5" w14:paraId="013A988B" w14:textId="77777777" w:rsidTr="00880EE1">
        <w:tc>
          <w:tcPr>
            <w:tcW w:w="3192" w:type="dxa"/>
          </w:tcPr>
          <w:p w14:paraId="7987D022" w14:textId="77777777" w:rsidR="00FA1400" w:rsidRPr="008A73E8" w:rsidRDefault="00FA1400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3E8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6384" w:type="dxa"/>
          </w:tcPr>
          <w:p w14:paraId="6A48ADA6" w14:textId="77777777" w:rsidR="00FA1400" w:rsidRPr="008A73E8" w:rsidRDefault="00FA1400" w:rsidP="0088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3E8">
              <w:rPr>
                <w:rFonts w:ascii="Times New Roman" w:hAnsi="Times New Roman" w:cs="Times New Roman"/>
                <w:b/>
              </w:rPr>
              <w:t>What was it like in South Carolina?</w:t>
            </w:r>
          </w:p>
        </w:tc>
      </w:tr>
      <w:tr w:rsidR="00FA1400" w:rsidRPr="00AD12D5" w14:paraId="103C9D64" w14:textId="77777777" w:rsidTr="00880EE1">
        <w:tc>
          <w:tcPr>
            <w:tcW w:w="3192" w:type="dxa"/>
          </w:tcPr>
          <w:p w14:paraId="3FFABACD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Houses</w:t>
            </w:r>
          </w:p>
        </w:tc>
        <w:tc>
          <w:tcPr>
            <w:tcW w:w="6384" w:type="dxa"/>
          </w:tcPr>
          <w:p w14:paraId="10DD2E0F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Small houses scattered along dirt roads; few close neighbors</w:t>
            </w:r>
          </w:p>
        </w:tc>
      </w:tr>
      <w:tr w:rsidR="00FA1400" w:rsidRPr="00AD12D5" w14:paraId="66C47101" w14:textId="77777777" w:rsidTr="00880EE1">
        <w:tc>
          <w:tcPr>
            <w:tcW w:w="3192" w:type="dxa"/>
          </w:tcPr>
          <w:p w14:paraId="006EB1B1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Farm Life</w:t>
            </w:r>
          </w:p>
        </w:tc>
        <w:tc>
          <w:tcPr>
            <w:tcW w:w="6384" w:type="dxa"/>
          </w:tcPr>
          <w:p w14:paraId="31A374CC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Most were tenants or sharecroppers who lived in small houses and produced cotton and tobacco.</w:t>
            </w:r>
          </w:p>
        </w:tc>
      </w:tr>
      <w:tr w:rsidR="00FA1400" w:rsidRPr="00AD12D5" w14:paraId="3EDF6DC2" w14:textId="77777777" w:rsidTr="00880EE1">
        <w:tc>
          <w:tcPr>
            <w:tcW w:w="3192" w:type="dxa"/>
          </w:tcPr>
          <w:p w14:paraId="19300FDD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Diversions</w:t>
            </w:r>
          </w:p>
        </w:tc>
        <w:tc>
          <w:tcPr>
            <w:tcW w:w="6384" w:type="dxa"/>
          </w:tcPr>
          <w:p w14:paraId="63DD6102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Quilting bees, county fairs, church picnics, hunting, horse racing, cockfights</w:t>
            </w:r>
          </w:p>
        </w:tc>
      </w:tr>
      <w:tr w:rsidR="00FA1400" w:rsidRPr="00AD12D5" w14:paraId="33611102" w14:textId="77777777" w:rsidTr="00880EE1">
        <w:tc>
          <w:tcPr>
            <w:tcW w:w="3192" w:type="dxa"/>
          </w:tcPr>
          <w:p w14:paraId="1C8271C3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Churches</w:t>
            </w:r>
          </w:p>
        </w:tc>
        <w:tc>
          <w:tcPr>
            <w:tcW w:w="6384" w:type="dxa"/>
          </w:tcPr>
          <w:p w14:paraId="535307DA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Separated by races; supported prohibition; held camp meetings</w:t>
            </w:r>
          </w:p>
        </w:tc>
      </w:tr>
      <w:tr w:rsidR="00FA1400" w:rsidRPr="00AD12D5" w14:paraId="79E4A669" w14:textId="77777777" w:rsidTr="00880EE1">
        <w:tc>
          <w:tcPr>
            <w:tcW w:w="3192" w:type="dxa"/>
          </w:tcPr>
          <w:p w14:paraId="2DD65943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Country Stores</w:t>
            </w:r>
          </w:p>
        </w:tc>
        <w:tc>
          <w:tcPr>
            <w:tcW w:w="6384" w:type="dxa"/>
          </w:tcPr>
          <w:p w14:paraId="132B2986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Sold a variety of goods; served as a post office, bank and polling place for voting; provided meeting space for social gatherings of whites.</w:t>
            </w:r>
          </w:p>
        </w:tc>
      </w:tr>
      <w:tr w:rsidR="00FA1400" w:rsidRPr="00AD12D5" w14:paraId="4E0FAB22" w14:textId="77777777" w:rsidTr="00880EE1">
        <w:tc>
          <w:tcPr>
            <w:tcW w:w="3192" w:type="dxa"/>
          </w:tcPr>
          <w:p w14:paraId="53D0F4D7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6384" w:type="dxa"/>
          </w:tcPr>
          <w:p w14:paraId="124DCF20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 xml:space="preserve">Diseases included typhoid, smallpox, malaria, pellagra, and a flu pandemic </w:t>
            </w:r>
          </w:p>
        </w:tc>
      </w:tr>
      <w:tr w:rsidR="00FA1400" w:rsidRPr="00AD12D5" w14:paraId="039EEE9D" w14:textId="77777777" w:rsidTr="00880EE1">
        <w:tc>
          <w:tcPr>
            <w:tcW w:w="3192" w:type="dxa"/>
          </w:tcPr>
          <w:p w14:paraId="4A250D25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Violence and Murder</w:t>
            </w:r>
          </w:p>
        </w:tc>
        <w:tc>
          <w:tcPr>
            <w:tcW w:w="6384" w:type="dxa"/>
          </w:tcPr>
          <w:p w14:paraId="0A761D76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  <w:r w:rsidRPr="008A73E8">
              <w:rPr>
                <w:rFonts w:ascii="Times New Roman" w:hAnsi="Times New Roman" w:cs="Times New Roman"/>
              </w:rPr>
              <w:t>Very violent; people condoned murder</w:t>
            </w:r>
          </w:p>
          <w:p w14:paraId="7054E340" w14:textId="77777777" w:rsidR="00FA1400" w:rsidRPr="008A73E8" w:rsidRDefault="00FA1400" w:rsidP="00880EE1">
            <w:pPr>
              <w:rPr>
                <w:rFonts w:ascii="Times New Roman" w:hAnsi="Times New Roman" w:cs="Times New Roman"/>
              </w:rPr>
            </w:pPr>
          </w:p>
        </w:tc>
      </w:tr>
    </w:tbl>
    <w:p w14:paraId="0334A0EE" w14:textId="77777777" w:rsidR="00FA1400" w:rsidRPr="00AD12D5" w:rsidRDefault="00FA1400" w:rsidP="00FA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Letter:  Answers will vary.</w:t>
      </w:r>
    </w:p>
    <w:p w14:paraId="150E7E2A" w14:textId="77777777" w:rsidR="00FA1400" w:rsidRDefault="00FA1400" w:rsidP="00FA14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AD179" w14:textId="77777777" w:rsidR="00FA1400" w:rsidRPr="008A73E8" w:rsidRDefault="00FA1400" w:rsidP="00FA1400">
      <w:p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 xml:space="preserve">Excerpt from </w:t>
      </w:r>
      <w:r w:rsidRPr="008A73E8">
        <w:rPr>
          <w:rFonts w:ascii="Times New Roman" w:hAnsi="Times New Roman" w:cs="Times New Roman"/>
          <w:i/>
          <w:iCs/>
        </w:rPr>
        <w:t>The Jungle</w:t>
      </w:r>
    </w:p>
    <w:p w14:paraId="0212F2FE" w14:textId="77777777" w:rsidR="00FA1400" w:rsidRPr="008A73E8" w:rsidRDefault="00FA1400" w:rsidP="00FA14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 xml:space="preserve"> It was doused with borax and glycerin and reprocessed.</w:t>
      </w:r>
    </w:p>
    <w:p w14:paraId="2C009A32" w14:textId="6A7AF3F2" w:rsidR="00FA1400" w:rsidRPr="008A73E8" w:rsidRDefault="00FA1400" w:rsidP="00FA14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lastRenderedPageBreak/>
        <w:t>Dirt and sawdust from the floor w</w:t>
      </w:r>
      <w:r w:rsidR="001E4517">
        <w:rPr>
          <w:rFonts w:ascii="Times New Roman" w:hAnsi="Times New Roman" w:cs="Times New Roman"/>
        </w:rPr>
        <w:t>ere</w:t>
      </w:r>
      <w:r w:rsidRPr="008A73E8">
        <w:rPr>
          <w:rFonts w:ascii="Times New Roman" w:hAnsi="Times New Roman" w:cs="Times New Roman"/>
        </w:rPr>
        <w:t xml:space="preserve"> mixed with the meat; rats would run over the meat; workers would spit on it; leaky roofs would drip on it.</w:t>
      </w:r>
    </w:p>
    <w:p w14:paraId="2E28322E" w14:textId="77777777" w:rsidR="00FA1400" w:rsidRPr="008A73E8" w:rsidRDefault="00FA1400" w:rsidP="00FA14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They mixed the waste with fresh meat and sold it to the public.</w:t>
      </w:r>
    </w:p>
    <w:p w14:paraId="5719DA2A" w14:textId="77777777" w:rsidR="00FA1400" w:rsidRPr="008A73E8" w:rsidRDefault="00FA1400" w:rsidP="00FA14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Workers injected regular sausage with borax and colored it with gelatin to make it brown.</w:t>
      </w:r>
    </w:p>
    <w:p w14:paraId="15D353BA" w14:textId="77777777" w:rsidR="00FA1400" w:rsidRPr="008A73E8" w:rsidRDefault="00FA1400" w:rsidP="00FA14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Answers will vary, but students may comment on government regulation of the industry.</w:t>
      </w:r>
    </w:p>
    <w:p w14:paraId="673FD192" w14:textId="77777777" w:rsidR="00FA1400" w:rsidRPr="00AD12D5" w:rsidRDefault="00FA1400" w:rsidP="00FA14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7C76D" w14:textId="77777777" w:rsidR="00FA1400" w:rsidRPr="008A73E8" w:rsidRDefault="00FA1400" w:rsidP="00FA1400">
      <w:p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The Muckrakers</w:t>
      </w:r>
    </w:p>
    <w:p w14:paraId="408A5DF7" w14:textId="77777777" w:rsidR="00FA1400" w:rsidRPr="008A73E8" w:rsidRDefault="00FA1400" w:rsidP="00FA1400">
      <w:p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 xml:space="preserve">    Answers will vary.</w:t>
      </w:r>
    </w:p>
    <w:p w14:paraId="17439D82" w14:textId="77777777" w:rsidR="00FA1400" w:rsidRPr="008A73E8" w:rsidRDefault="00FA1400" w:rsidP="00FA1400">
      <w:pPr>
        <w:spacing w:after="0"/>
        <w:rPr>
          <w:rFonts w:ascii="Times New Roman" w:hAnsi="Times New Roman" w:cs="Times New Roman"/>
        </w:rPr>
      </w:pPr>
    </w:p>
    <w:p w14:paraId="17FE305D" w14:textId="77777777" w:rsidR="00FA1400" w:rsidRPr="008A73E8" w:rsidRDefault="00FA1400" w:rsidP="00FA1400">
      <w:p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Reading Political Cartoons</w:t>
      </w:r>
    </w:p>
    <w:p w14:paraId="0D9212BD" w14:textId="2302B81F" w:rsidR="00FA1400" w:rsidRPr="008A73E8" w:rsidRDefault="00FA1400" w:rsidP="00FA14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Prohibition Movement</w:t>
      </w:r>
    </w:p>
    <w:p w14:paraId="37E5A3EB" w14:textId="77777777" w:rsidR="00FA1400" w:rsidRPr="008A73E8" w:rsidRDefault="00FA1400" w:rsidP="00FA14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Carrie Nation on horseback; broken barrels of liquor, banners proclaiming the Temperance League and the reason for the movement (In the Name of God), hatchet, followers of Carrie Nation</w:t>
      </w:r>
    </w:p>
    <w:p w14:paraId="7FCE3E3E" w14:textId="77777777" w:rsidR="00FA1400" w:rsidRPr="008A73E8" w:rsidRDefault="00FA1400" w:rsidP="00FA14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Carrie Nation and her followers are destroying barrels of liquor in the name of God.</w:t>
      </w:r>
    </w:p>
    <w:p w14:paraId="2636C27E" w14:textId="77777777" w:rsidR="00FA1400" w:rsidRPr="008A73E8" w:rsidRDefault="00FA1400" w:rsidP="00FA14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Answers will vary.</w:t>
      </w:r>
    </w:p>
    <w:p w14:paraId="1DD019E4" w14:textId="77777777" w:rsidR="00FA1400" w:rsidRPr="008A73E8" w:rsidRDefault="00FA1400" w:rsidP="00FA14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Cartoon:  Drawings will vary.</w:t>
      </w:r>
    </w:p>
    <w:p w14:paraId="537E098F" w14:textId="77777777" w:rsidR="00FA1400" w:rsidRPr="008A73E8" w:rsidRDefault="00FA1400" w:rsidP="00FA1400">
      <w:pPr>
        <w:spacing w:after="0"/>
        <w:ind w:left="360"/>
        <w:rPr>
          <w:rFonts w:ascii="Times New Roman" w:hAnsi="Times New Roman" w:cs="Times New Roman"/>
        </w:rPr>
      </w:pPr>
    </w:p>
    <w:p w14:paraId="2541829A" w14:textId="77777777" w:rsidR="00FA1400" w:rsidRPr="008A73E8" w:rsidRDefault="00FA1400" w:rsidP="00FA1400">
      <w:pPr>
        <w:spacing w:after="0"/>
        <w:ind w:left="36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Women’s Suffrage</w:t>
      </w:r>
    </w:p>
    <w:p w14:paraId="5D3C04A4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1. the first Women’s Rights Convention in Seneca Falls, New York, in 1848</w:t>
      </w:r>
    </w:p>
    <w:p w14:paraId="628AF858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2. Elizabeth Cady Stanton and Lucretia Mott, anti-slavery activists who had been disillusioned</w:t>
      </w:r>
    </w:p>
    <w:p w14:paraId="08662FF9" w14:textId="020ADCD7" w:rsidR="00FA1400" w:rsidRPr="008A73E8" w:rsidRDefault="00811C6B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1400" w:rsidRPr="008A73E8">
        <w:rPr>
          <w:rFonts w:ascii="Times New Roman" w:hAnsi="Times New Roman" w:cs="Times New Roman"/>
        </w:rPr>
        <w:t>by their abolitionist experiences because they were still considered to be second-class</w:t>
      </w:r>
    </w:p>
    <w:p w14:paraId="534B1B6D" w14:textId="66E66607" w:rsidR="00FA1400" w:rsidRPr="008A73E8" w:rsidRDefault="00811C6B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1400" w:rsidRPr="008A73E8">
        <w:rPr>
          <w:rFonts w:ascii="Times New Roman" w:hAnsi="Times New Roman" w:cs="Times New Roman"/>
        </w:rPr>
        <w:t>citizens</w:t>
      </w:r>
    </w:p>
    <w:p w14:paraId="036818BE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3. a “Declaration of Sentiments,” modeled after the Declaration of Independence and a set of</w:t>
      </w:r>
    </w:p>
    <w:p w14:paraId="4B89D2F7" w14:textId="2E858984" w:rsidR="00FA1400" w:rsidRPr="008A73E8" w:rsidRDefault="00811C6B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1400" w:rsidRPr="008A73E8">
        <w:rPr>
          <w:rFonts w:ascii="Times New Roman" w:hAnsi="Times New Roman" w:cs="Times New Roman"/>
        </w:rPr>
        <w:t>resolutions calling for women’s educational opportunity, equality under the law, and the right</w:t>
      </w:r>
    </w:p>
    <w:p w14:paraId="016F3270" w14:textId="71FD03BD" w:rsidR="00FA1400" w:rsidRPr="008A73E8" w:rsidRDefault="00811C6B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1400" w:rsidRPr="008A73E8">
        <w:rPr>
          <w:rFonts w:ascii="Times New Roman" w:hAnsi="Times New Roman" w:cs="Times New Roman"/>
        </w:rPr>
        <w:t>to vote</w:t>
      </w:r>
    </w:p>
    <w:p w14:paraId="21EEAAF6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4. because it granted the right to vote to black men but still excluded women from voting,</w:t>
      </w:r>
    </w:p>
    <w:p w14:paraId="5C2162A7" w14:textId="559E0088" w:rsidR="00FA1400" w:rsidRPr="008A73E8" w:rsidRDefault="00811C6B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1400" w:rsidRPr="008A73E8">
        <w:rPr>
          <w:rFonts w:ascii="Times New Roman" w:hAnsi="Times New Roman" w:cs="Times New Roman"/>
        </w:rPr>
        <w:t>which they thought would make winning the vote for women even more difficult</w:t>
      </w:r>
    </w:p>
    <w:p w14:paraId="07D28A5C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5. the American Woman Suffrage Association and the National Woman Suffrage Association</w:t>
      </w:r>
    </w:p>
    <w:p w14:paraId="33129396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6. She and 15 other women tested New York laws by voting in a national election.</w:t>
      </w:r>
    </w:p>
    <w:p w14:paraId="6AB4A2C1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7. The leader was Alice Paul. She put pressure on President Wilson and Congress for passage of</w:t>
      </w:r>
    </w:p>
    <w:p w14:paraId="2ED4A7F9" w14:textId="1C407426" w:rsidR="00FA1400" w:rsidRPr="008A73E8" w:rsidRDefault="00811C6B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1400" w:rsidRPr="008A73E8">
        <w:rPr>
          <w:rFonts w:ascii="Times New Roman" w:hAnsi="Times New Roman" w:cs="Times New Roman"/>
        </w:rPr>
        <w:t>the suffrage amendment. During World War I, her party switched their tactics from</w:t>
      </w:r>
    </w:p>
    <w:p w14:paraId="2F3CB77A" w14:textId="39560C5E" w:rsidR="00FA1400" w:rsidRPr="008A73E8" w:rsidRDefault="00811C6B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1400" w:rsidRPr="008A73E8">
        <w:rPr>
          <w:rFonts w:ascii="Times New Roman" w:hAnsi="Times New Roman" w:cs="Times New Roman"/>
        </w:rPr>
        <w:t>petitioning to silent picketing of the White House.</w:t>
      </w:r>
    </w:p>
    <w:p w14:paraId="475789C1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8. June 4, 1919</w:t>
      </w:r>
    </w:p>
    <w:p w14:paraId="044C8111" w14:textId="77777777" w:rsidR="00FA1400" w:rsidRPr="008A73E8" w:rsidRDefault="00FA1400" w:rsidP="00FA1400">
      <w:pPr>
        <w:ind w:left="72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9. Tennessee, on August 24, 1920</w:t>
      </w:r>
    </w:p>
    <w:p w14:paraId="06001563" w14:textId="77777777" w:rsidR="00FA1400" w:rsidRPr="008A73E8" w:rsidRDefault="00FA1400" w:rsidP="00FA1400">
      <w:pPr>
        <w:spacing w:after="0"/>
        <w:ind w:left="360"/>
        <w:rPr>
          <w:rFonts w:ascii="Times New Roman" w:hAnsi="Times New Roman" w:cs="Times New Roman"/>
        </w:rPr>
      </w:pPr>
    </w:p>
    <w:p w14:paraId="4C4130E2" w14:textId="77777777" w:rsidR="00FA1400" w:rsidRPr="008A73E8" w:rsidRDefault="00FA1400" w:rsidP="00FA1400">
      <w:pPr>
        <w:spacing w:after="0"/>
        <w:ind w:left="36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 xml:space="preserve">Using the Internet:  Learning about World War I </w:t>
      </w:r>
    </w:p>
    <w:p w14:paraId="7BFD3799" w14:textId="77777777" w:rsidR="00FA1400" w:rsidRPr="008A73E8" w:rsidRDefault="00FA1400" w:rsidP="00FA1400">
      <w:pPr>
        <w:spacing w:after="0"/>
        <w:ind w:left="360"/>
        <w:rPr>
          <w:rFonts w:ascii="Times New Roman" w:hAnsi="Times New Roman" w:cs="Times New Roman"/>
        </w:rPr>
      </w:pPr>
    </w:p>
    <w:p w14:paraId="5D3263BD" w14:textId="27E00790" w:rsidR="00E51009" w:rsidRPr="005B5B47" w:rsidRDefault="00E51009" w:rsidP="005B5B4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B5B47">
        <w:rPr>
          <w:rFonts w:ascii="Times New Roman" w:hAnsi="Times New Roman" w:cs="Times New Roman"/>
        </w:rPr>
        <w:t xml:space="preserve">It signified death, renewal, and life because the seeds can remain dormant in the earth for years </w:t>
      </w:r>
    </w:p>
    <w:p w14:paraId="7EA1FFD2" w14:textId="143E9286" w:rsidR="005B5B47" w:rsidRPr="005B5B47" w:rsidRDefault="005B5B47" w:rsidP="005B5B47">
      <w:pPr>
        <w:pStyle w:val="ListParagraph"/>
        <w:spacing w:after="0"/>
        <w:ind w:left="800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 xml:space="preserve">but will blossom forth when the soil is churned.  </w:t>
      </w:r>
    </w:p>
    <w:p w14:paraId="71292E5C" w14:textId="5C86A28D" w:rsidR="00E51009" w:rsidRDefault="00E51009" w:rsidP="00E5100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</w:t>
      </w:r>
      <w:r w:rsidRPr="00E51009">
        <w:rPr>
          <w:rFonts w:ascii="Times New Roman" w:hAnsi="Times New Roman" w:cs="Times New Roman"/>
        </w:rPr>
        <w:t xml:space="preserve">The most famous poem is “In Flanders Fields” (once called “We Shall Not Sleep.”)  It was </w:t>
      </w:r>
    </w:p>
    <w:p w14:paraId="3416DF7A" w14:textId="6A9364AE" w:rsidR="005B5B47" w:rsidRDefault="005B5B47" w:rsidP="00E5100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51009">
        <w:rPr>
          <w:rFonts w:ascii="Times New Roman" w:hAnsi="Times New Roman" w:cs="Times New Roman"/>
        </w:rPr>
        <w:t xml:space="preserve">written </w:t>
      </w:r>
      <w:r>
        <w:rPr>
          <w:rFonts w:ascii="Times New Roman" w:hAnsi="Times New Roman" w:cs="Times New Roman"/>
        </w:rPr>
        <w:t xml:space="preserve">  </w:t>
      </w:r>
      <w:r w:rsidRPr="00E51009">
        <w:rPr>
          <w:rFonts w:ascii="Times New Roman" w:hAnsi="Times New Roman" w:cs="Times New Roman"/>
        </w:rPr>
        <w:t xml:space="preserve">by a Canadian physician, Lt. Col. John McCrae.  He was inspired when he saw the </w:t>
      </w:r>
      <w:r>
        <w:rPr>
          <w:rFonts w:ascii="Times New Roman" w:hAnsi="Times New Roman" w:cs="Times New Roman"/>
        </w:rPr>
        <w:t xml:space="preserve">  </w:t>
      </w:r>
    </w:p>
    <w:p w14:paraId="338A4F4A" w14:textId="1C2DED7C" w:rsidR="005B5B47" w:rsidRDefault="005B5B47" w:rsidP="00E5100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51009">
        <w:rPr>
          <w:rFonts w:ascii="Times New Roman" w:hAnsi="Times New Roman" w:cs="Times New Roman"/>
        </w:rPr>
        <w:t xml:space="preserve">poppies on the battlefield.  Their vitality symbolized his respect for the sacrifices of the soldiers </w:t>
      </w:r>
    </w:p>
    <w:p w14:paraId="28FC67D1" w14:textId="75B75B31" w:rsidR="005B5B47" w:rsidRPr="00E51009" w:rsidRDefault="005B5B47" w:rsidP="00E5100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51009">
        <w:rPr>
          <w:rFonts w:ascii="Times New Roman" w:hAnsi="Times New Roman" w:cs="Times New Roman"/>
        </w:rPr>
        <w:t xml:space="preserve">and his feeling of obligation to them.   </w:t>
      </w:r>
    </w:p>
    <w:p w14:paraId="53E4846B" w14:textId="07040166" w:rsidR="00E51009" w:rsidRPr="00E51009" w:rsidRDefault="00E51009" w:rsidP="00E51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009">
        <w:rPr>
          <w:rFonts w:ascii="Times New Roman" w:hAnsi="Times New Roman" w:cs="Times New Roman"/>
        </w:rPr>
        <w:t>Answers will vary.</w:t>
      </w:r>
    </w:p>
    <w:p w14:paraId="00B8E699" w14:textId="252DFD01" w:rsidR="00E51009" w:rsidRPr="00E51009" w:rsidRDefault="00E51009" w:rsidP="00E51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009">
        <w:rPr>
          <w:rFonts w:ascii="Times New Roman" w:hAnsi="Times New Roman" w:cs="Times New Roman"/>
        </w:rPr>
        <w:lastRenderedPageBreak/>
        <w:t>She was working at the training headquarters of the Overseas YMCA Secretaries.  She worked in a basement room that was used as a reading room, a get-together space, and a place for troops to say farewells to loved ones before going overseas.</w:t>
      </w:r>
    </w:p>
    <w:p w14:paraId="50733A5F" w14:textId="77777777" w:rsidR="00E51009" w:rsidRPr="008A73E8" w:rsidRDefault="00E51009" w:rsidP="00E51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She read the poem, “In Flanders Fields,” and made a pledge to keep the faith and always wear a red poppy as a sign of remembrance.  This led her to distribute poppies and to campaign to make the red poppy a new national emblem, as a symbolic reminder of those who had not returned home after the war.</w:t>
      </w:r>
    </w:p>
    <w:p w14:paraId="6F933097" w14:textId="77777777" w:rsidR="00E51009" w:rsidRPr="008A73E8" w:rsidRDefault="00E51009" w:rsidP="00E51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Answers will vary.</w:t>
      </w:r>
    </w:p>
    <w:p w14:paraId="75F5E717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75AF6100" w14:textId="77777777" w:rsidR="00FA1400" w:rsidRPr="008A73E8" w:rsidRDefault="00FA1400" w:rsidP="00FA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The Zimmermann Telegram</w:t>
      </w:r>
    </w:p>
    <w:p w14:paraId="642942BF" w14:textId="77777777" w:rsidR="00FA1400" w:rsidRPr="008A73E8" w:rsidRDefault="00FA1400" w:rsidP="00FA1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In a few months</w:t>
      </w:r>
    </w:p>
    <w:p w14:paraId="1DF27C12" w14:textId="77777777" w:rsidR="00FA1400" w:rsidRPr="008A73E8" w:rsidRDefault="00FA1400" w:rsidP="00FA1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Submarines</w:t>
      </w:r>
    </w:p>
    <w:p w14:paraId="7A8E7A7A" w14:textId="77777777" w:rsidR="00FA1400" w:rsidRPr="008A73E8" w:rsidRDefault="00FA1400" w:rsidP="00FA1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Financial support and return of lost property in Texas, New Mexico, and Arizona</w:t>
      </w:r>
    </w:p>
    <w:p w14:paraId="46FDA683" w14:textId="77777777" w:rsidR="00FA1400" w:rsidRPr="008A73E8" w:rsidRDefault="00FA1400" w:rsidP="00FA1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>As soon as the U.S. gave up its neutrality position to go to war with Germany</w:t>
      </w:r>
    </w:p>
    <w:p w14:paraId="0BE9C3BD" w14:textId="77777777" w:rsidR="00FA1400" w:rsidRPr="008A73E8" w:rsidRDefault="00FA1400" w:rsidP="00FA1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3E8">
        <w:rPr>
          <w:rFonts w:ascii="Times New Roman" w:hAnsi="Times New Roman" w:cs="Times New Roman"/>
        </w:rPr>
        <w:t xml:space="preserve">Answers will </w:t>
      </w:r>
      <w:proofErr w:type="gramStart"/>
      <w:r w:rsidRPr="008A73E8">
        <w:rPr>
          <w:rFonts w:ascii="Times New Roman" w:hAnsi="Times New Roman" w:cs="Times New Roman"/>
        </w:rPr>
        <w:t>vary, but</w:t>
      </w:r>
      <w:proofErr w:type="gramEnd"/>
      <w:r w:rsidRPr="008A73E8">
        <w:rPr>
          <w:rFonts w:ascii="Times New Roman" w:hAnsi="Times New Roman" w:cs="Times New Roman"/>
        </w:rPr>
        <w:t xml:space="preserve"> may state the U.S. reacted with great anger.  The telegram gave the U.S. a justifiable reason for going to war with Germany.</w:t>
      </w:r>
    </w:p>
    <w:p w14:paraId="2206DC77" w14:textId="77777777" w:rsidR="00FA1400" w:rsidRPr="008A73E8" w:rsidRDefault="00FA1400" w:rsidP="00FA1400">
      <w:pPr>
        <w:spacing w:after="0"/>
        <w:rPr>
          <w:rFonts w:ascii="Times New Roman" w:hAnsi="Times New Roman" w:cs="Times New Roman"/>
        </w:rPr>
      </w:pPr>
    </w:p>
    <w:p w14:paraId="7A763460" w14:textId="77777777" w:rsidR="00FA1400" w:rsidRDefault="00FA1400"/>
    <w:sectPr w:rsidR="00FA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3B4B"/>
    <w:multiLevelType w:val="hybridMultilevel"/>
    <w:tmpl w:val="D99840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2818"/>
    <w:multiLevelType w:val="hybridMultilevel"/>
    <w:tmpl w:val="AE42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6A0"/>
    <w:multiLevelType w:val="hybridMultilevel"/>
    <w:tmpl w:val="8D1CFF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33D8"/>
    <w:multiLevelType w:val="hybridMultilevel"/>
    <w:tmpl w:val="718A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5069"/>
    <w:multiLevelType w:val="hybridMultilevel"/>
    <w:tmpl w:val="0BC277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19B2"/>
    <w:multiLevelType w:val="hybridMultilevel"/>
    <w:tmpl w:val="383A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4808"/>
    <w:multiLevelType w:val="hybridMultilevel"/>
    <w:tmpl w:val="6CB4AAB6"/>
    <w:lvl w:ilvl="0" w:tplc="53CAED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21330"/>
    <w:multiLevelType w:val="hybridMultilevel"/>
    <w:tmpl w:val="DCB6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CF0"/>
    <w:multiLevelType w:val="hybridMultilevel"/>
    <w:tmpl w:val="69D68F64"/>
    <w:lvl w:ilvl="0" w:tplc="AC16553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6589"/>
    <w:multiLevelType w:val="multilevel"/>
    <w:tmpl w:val="095C5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4C0866"/>
    <w:multiLevelType w:val="hybridMultilevel"/>
    <w:tmpl w:val="0562C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01A4"/>
    <w:multiLevelType w:val="hybridMultilevel"/>
    <w:tmpl w:val="3116A9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48D"/>
    <w:multiLevelType w:val="hybridMultilevel"/>
    <w:tmpl w:val="B1FE1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00"/>
    <w:rsid w:val="001E4517"/>
    <w:rsid w:val="003C6D1F"/>
    <w:rsid w:val="005B5B47"/>
    <w:rsid w:val="007E7756"/>
    <w:rsid w:val="00811C6B"/>
    <w:rsid w:val="009B215F"/>
    <w:rsid w:val="00E51009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F06CE"/>
  <w15:chartTrackingRefBased/>
  <w15:docId w15:val="{1873A1CA-7352-F64A-A140-4987CCA4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00"/>
    <w:pPr>
      <w:ind w:left="720"/>
      <w:contextualSpacing/>
    </w:pPr>
  </w:style>
  <w:style w:type="table" w:styleId="TableGrid">
    <w:name w:val="Table Grid"/>
    <w:basedOn w:val="TableNormal"/>
    <w:uiPriority w:val="59"/>
    <w:rsid w:val="00FA140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751</Words>
  <Characters>3709</Characters>
  <Application>Microsoft Office Word</Application>
  <DocSecurity>0</DocSecurity>
  <Lines>104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8</cp:revision>
  <dcterms:created xsi:type="dcterms:W3CDTF">2021-05-05T16:03:00Z</dcterms:created>
  <dcterms:modified xsi:type="dcterms:W3CDTF">2021-05-05T18:15:00Z</dcterms:modified>
  <cp:category/>
</cp:coreProperties>
</file>