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14" w:type="dxa"/>
        <w:tblLook w:val="04A0" w:firstRow="1" w:lastRow="0" w:firstColumn="1" w:lastColumn="0" w:noHBand="0" w:noVBand="1"/>
      </w:tblPr>
      <w:tblGrid>
        <w:gridCol w:w="2628"/>
        <w:gridCol w:w="8486"/>
      </w:tblGrid>
      <w:tr w:rsidR="00A37951" w14:paraId="0BC8804F" w14:textId="77777777" w:rsidTr="00604494">
        <w:tc>
          <w:tcPr>
            <w:tcW w:w="11114" w:type="dxa"/>
            <w:gridSpan w:val="2"/>
          </w:tcPr>
          <w:p w14:paraId="42E5FA84" w14:textId="39BD2CD1" w:rsidR="00A37951" w:rsidRPr="0083431A" w:rsidRDefault="00A37951" w:rsidP="0083431A">
            <w:pPr>
              <w:jc w:val="center"/>
              <w:rPr>
                <w:b/>
              </w:rPr>
            </w:pPr>
            <w:r>
              <w:rPr>
                <w:b/>
              </w:rPr>
              <w:t>West Virginia:  Its Land, Its People</w:t>
            </w:r>
          </w:p>
        </w:tc>
      </w:tr>
      <w:tr w:rsidR="0083431A" w14:paraId="6478012C" w14:textId="77777777" w:rsidTr="00604494">
        <w:tc>
          <w:tcPr>
            <w:tcW w:w="11114" w:type="dxa"/>
            <w:gridSpan w:val="2"/>
          </w:tcPr>
          <w:p w14:paraId="747C6D3F" w14:textId="17EAC185" w:rsidR="0083431A" w:rsidRPr="0083431A" w:rsidRDefault="00A37951" w:rsidP="0083431A">
            <w:pPr>
              <w:jc w:val="center"/>
              <w:rPr>
                <w:b/>
              </w:rPr>
            </w:pPr>
            <w:r>
              <w:rPr>
                <w:b/>
              </w:rPr>
              <w:t>Clairmont Press</w:t>
            </w:r>
          </w:p>
        </w:tc>
      </w:tr>
      <w:tr w:rsidR="00A37951" w14:paraId="54BF510F" w14:textId="77777777" w:rsidTr="00604494">
        <w:tc>
          <w:tcPr>
            <w:tcW w:w="11114" w:type="dxa"/>
            <w:gridSpan w:val="2"/>
          </w:tcPr>
          <w:p w14:paraId="5AA706DE" w14:textId="048053CB" w:rsidR="00A37951" w:rsidRPr="0083431A" w:rsidRDefault="00A37951" w:rsidP="0083431A">
            <w:pPr>
              <w:jc w:val="center"/>
              <w:rPr>
                <w:b/>
              </w:rPr>
            </w:pPr>
            <w:r>
              <w:rPr>
                <w:b/>
              </w:rPr>
              <w:t xml:space="preserve">Chapter </w:t>
            </w:r>
            <w:r w:rsidR="0015156C">
              <w:rPr>
                <w:b/>
              </w:rPr>
              <w:t>4</w:t>
            </w:r>
            <w:r>
              <w:rPr>
                <w:b/>
              </w:rPr>
              <w:t xml:space="preserve">     </w:t>
            </w:r>
            <w:r w:rsidR="0015156C">
              <w:rPr>
                <w:b/>
              </w:rPr>
              <w:t>The 21</w:t>
            </w:r>
            <w:r w:rsidR="0015156C" w:rsidRPr="0015156C">
              <w:rPr>
                <w:b/>
                <w:vertAlign w:val="superscript"/>
              </w:rPr>
              <w:t>st</w:t>
            </w:r>
            <w:r w:rsidR="0015156C">
              <w:rPr>
                <w:b/>
              </w:rPr>
              <w:t xml:space="preserve"> Century Global Economy</w:t>
            </w:r>
          </w:p>
        </w:tc>
      </w:tr>
      <w:tr w:rsidR="0083431A" w14:paraId="70E31E11" w14:textId="77777777" w:rsidTr="000D72FE">
        <w:tc>
          <w:tcPr>
            <w:tcW w:w="2628" w:type="dxa"/>
          </w:tcPr>
          <w:p w14:paraId="6AD1D56A" w14:textId="51F5543D" w:rsidR="0083431A" w:rsidRDefault="0083431A"/>
        </w:tc>
        <w:tc>
          <w:tcPr>
            <w:tcW w:w="8486" w:type="dxa"/>
          </w:tcPr>
          <w:p w14:paraId="0EF53AF2" w14:textId="066A2331" w:rsidR="0083431A" w:rsidRPr="0083431A" w:rsidRDefault="0083431A" w:rsidP="0083431A">
            <w:pPr>
              <w:jc w:val="center"/>
              <w:rPr>
                <w:b/>
              </w:rPr>
            </w:pPr>
            <w:r w:rsidRPr="0083431A">
              <w:rPr>
                <w:b/>
              </w:rPr>
              <w:t>Plan</w:t>
            </w:r>
            <w:r w:rsidR="00E25DA9">
              <w:rPr>
                <w:b/>
              </w:rPr>
              <w:t xml:space="preserve">  (Teacher Background Information)</w:t>
            </w:r>
          </w:p>
        </w:tc>
      </w:tr>
      <w:tr w:rsidR="0083431A" w14:paraId="65AAC242" w14:textId="77777777" w:rsidTr="000D72FE">
        <w:tc>
          <w:tcPr>
            <w:tcW w:w="2628" w:type="dxa"/>
          </w:tcPr>
          <w:p w14:paraId="78C7D4C1" w14:textId="3FB8518D" w:rsidR="0083431A" w:rsidRPr="00913116" w:rsidRDefault="0083431A" w:rsidP="0083431A">
            <w:pPr>
              <w:rPr>
                <w:b/>
              </w:rPr>
            </w:pPr>
            <w:r w:rsidRPr="00913116">
              <w:rPr>
                <w:b/>
              </w:rPr>
              <w:t xml:space="preserve">Section </w:t>
            </w:r>
            <w:r w:rsidR="0082617A">
              <w:rPr>
                <w:b/>
              </w:rPr>
              <w:t>3</w:t>
            </w:r>
          </w:p>
          <w:p w14:paraId="2539E2D5" w14:textId="5E24B402" w:rsidR="0083431A" w:rsidRDefault="0083431A" w:rsidP="0083431A">
            <w:pPr>
              <w:rPr>
                <w:b/>
              </w:rPr>
            </w:pPr>
          </w:p>
          <w:p w14:paraId="411AA218" w14:textId="2771A5A7" w:rsidR="0015156C" w:rsidRPr="00913116" w:rsidRDefault="00013220" w:rsidP="0083431A">
            <w:pPr>
              <w:rPr>
                <w:b/>
              </w:rPr>
            </w:pPr>
            <w:r>
              <w:rPr>
                <w:b/>
              </w:rPr>
              <w:t>A History of a Global Economy</w:t>
            </w:r>
          </w:p>
          <w:p w14:paraId="38BFBC74" w14:textId="77777777" w:rsidR="0083431A" w:rsidRDefault="0083431A" w:rsidP="0083431A"/>
          <w:p w14:paraId="2EAD7506" w14:textId="6EB3A298" w:rsidR="0083431A" w:rsidRDefault="0083431A" w:rsidP="0083431A">
            <w:r>
              <w:t>Text Pages:</w:t>
            </w:r>
            <w:r w:rsidR="00223071">
              <w:t xml:space="preserve"> </w:t>
            </w:r>
            <w:r w:rsidR="0082617A">
              <w:t>177-186</w:t>
            </w:r>
          </w:p>
          <w:p w14:paraId="4F6F3A93" w14:textId="1D73CC08" w:rsidR="0083431A" w:rsidRDefault="0083431A" w:rsidP="0083431A">
            <w:r>
              <w:t>Wrap Pages:</w:t>
            </w:r>
            <w:r w:rsidR="00223071">
              <w:t xml:space="preserve"> </w:t>
            </w:r>
            <w:r w:rsidR="0082617A">
              <w:t>T177-T186</w:t>
            </w:r>
          </w:p>
          <w:p w14:paraId="7926F99B" w14:textId="77777777" w:rsidR="0083431A" w:rsidRDefault="0083431A" w:rsidP="0083431A"/>
          <w:p w14:paraId="6742B833" w14:textId="77777777" w:rsidR="0083431A" w:rsidRPr="000D72FE" w:rsidRDefault="0083431A" w:rsidP="0083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b/>
                <w:sz w:val="16"/>
                <w:szCs w:val="16"/>
              </w:rPr>
              <w:t>Content Objectives:</w:t>
            </w:r>
          </w:p>
          <w:p w14:paraId="24F21013" w14:textId="51DB172D" w:rsidR="00897858" w:rsidRPr="000D72FE" w:rsidRDefault="00013220" w:rsidP="00834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SS.8.</w:t>
            </w:r>
            <w:r w:rsidR="0082617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407134A7" w14:textId="77777777" w:rsidR="0083431A" w:rsidRPr="000D72FE" w:rsidRDefault="0083431A" w:rsidP="008343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FDCDCC" w14:textId="77777777" w:rsidR="0083431A" w:rsidRPr="000D72FE" w:rsidRDefault="0083431A" w:rsidP="0083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b/>
                <w:sz w:val="16"/>
                <w:szCs w:val="16"/>
              </w:rPr>
              <w:t>College/Career Readiness Indicators:</w:t>
            </w:r>
          </w:p>
          <w:p w14:paraId="10CCF0DD" w14:textId="77777777" w:rsidR="0083431A" w:rsidRPr="000D72FE" w:rsidRDefault="0083431A" w:rsidP="008343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411B63" w14:textId="77777777" w:rsidR="0083431A" w:rsidRPr="00155D23" w:rsidRDefault="0083431A" w:rsidP="00834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General:</w:t>
            </w:r>
          </w:p>
          <w:p w14:paraId="59C47B48" w14:textId="7B275CBB" w:rsidR="0083431A" w:rsidRPr="00155D23" w:rsidRDefault="0083431A" w:rsidP="008343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Develop questions through investigations</w:t>
            </w:r>
            <w:r w:rsidR="00B44C43" w:rsidRPr="00155D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1BA5C96" w14:textId="4987D5F1" w:rsidR="0083431A" w:rsidRPr="00155D23" w:rsidRDefault="0083431A" w:rsidP="008343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Apply disciplinary concepts and tools</w:t>
            </w:r>
            <w:r w:rsidR="00B44C43" w:rsidRPr="00155D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57EC1C1" w14:textId="7561F1D8" w:rsidR="0083431A" w:rsidRPr="00155D23" w:rsidRDefault="0083431A" w:rsidP="008343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Evaluate sources and use evidence</w:t>
            </w:r>
            <w:r w:rsidR="00B44C43" w:rsidRPr="00155D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ADBEC18" w14:textId="03E54BAB" w:rsidR="0083431A" w:rsidRPr="00155D23" w:rsidRDefault="0083431A" w:rsidP="008343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Communicate conclusions and take informed action</w:t>
            </w:r>
            <w:r w:rsidR="00FA780E" w:rsidRPr="00155D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8A2591C" w14:textId="1BD1F74A" w:rsidR="0083431A" w:rsidRPr="00155D23" w:rsidRDefault="0015156C" w:rsidP="0083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b/>
                <w:sz w:val="16"/>
                <w:szCs w:val="16"/>
              </w:rPr>
              <w:t>Economics</w:t>
            </w:r>
          </w:p>
          <w:p w14:paraId="610881C3" w14:textId="7AFBF9DE" w:rsidR="00897858" w:rsidRPr="00155D23" w:rsidRDefault="00155D23" w:rsidP="0089785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Explain how economic decisions affect the well-being of individuals, businesses, and society.</w:t>
            </w:r>
          </w:p>
          <w:p w14:paraId="774F6711" w14:textId="3F70EF72" w:rsidR="0083431A" w:rsidRPr="00155D23" w:rsidRDefault="0082617A" w:rsidP="008343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Evaluate alternative approaches or solutions to current economic issues in terms of benefits and cost for different groups and society as a whole.</w:t>
            </w:r>
          </w:p>
          <w:p w14:paraId="60E6D8D9" w14:textId="77777777" w:rsidR="0083431A" w:rsidRPr="00155D23" w:rsidRDefault="0083431A" w:rsidP="00834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b/>
                <w:sz w:val="16"/>
                <w:szCs w:val="16"/>
              </w:rPr>
              <w:t>History</w:t>
            </w: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D552D67" w14:textId="2FADB6C8" w:rsidR="0071186C" w:rsidRPr="00155D23" w:rsidRDefault="0083431A" w:rsidP="00453A4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Conduct short research projects to answer questions, drawing from several sources.</w:t>
            </w:r>
          </w:p>
          <w:p w14:paraId="3649D752" w14:textId="6FBA5DEF" w:rsidR="00155D23" w:rsidRPr="00155D23" w:rsidRDefault="00155D23" w:rsidP="00453A4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informative/explanatory texts, including narration of historical events.</w:t>
            </w:r>
          </w:p>
          <w:p w14:paraId="54056F4E" w14:textId="5FBCE976" w:rsidR="00897858" w:rsidRDefault="00897858" w:rsidP="00897858"/>
        </w:tc>
        <w:tc>
          <w:tcPr>
            <w:tcW w:w="8486" w:type="dxa"/>
          </w:tcPr>
          <w:p w14:paraId="20350CCB" w14:textId="77777777" w:rsidR="0083431A" w:rsidRDefault="0083431A"/>
          <w:p w14:paraId="1524465B" w14:textId="3111291C" w:rsidR="005D26A9" w:rsidRPr="00B12D30" w:rsidRDefault="009A7612">
            <w:pPr>
              <w:rPr>
                <w:b/>
              </w:rPr>
            </w:pPr>
            <w:r w:rsidRPr="00B12D30">
              <w:rPr>
                <w:b/>
              </w:rPr>
              <w:t>Hyperlinks:</w:t>
            </w:r>
          </w:p>
          <w:p w14:paraId="7A62F07C" w14:textId="55C31A12" w:rsidR="009A7612" w:rsidRDefault="009A7612">
            <w:r>
              <w:t xml:space="preserve"> </w:t>
            </w:r>
          </w:p>
          <w:p w14:paraId="0FA794FD" w14:textId="2B1F636E" w:rsidR="005D26A9" w:rsidRDefault="00431545">
            <w:hyperlink r:id="rId5" w:history="1">
              <w:r w:rsidR="0082617A" w:rsidRPr="00AA6577">
                <w:rPr>
                  <w:rStyle w:val="Hyperlink"/>
                </w:rPr>
                <w:t>www.thirteen.org/finance/educators/lesson1.html</w:t>
              </w:r>
            </w:hyperlink>
            <w:r w:rsidR="0082617A">
              <w:t xml:space="preserve"> </w:t>
            </w:r>
          </w:p>
          <w:p w14:paraId="6E363D70" w14:textId="51750055" w:rsidR="00241581" w:rsidRDefault="00241581">
            <w:r>
              <w:t>(Includes a comprehensive lesson plan on budgeting)</w:t>
            </w:r>
          </w:p>
          <w:p w14:paraId="109AA508" w14:textId="17B9E9D1" w:rsidR="00241581" w:rsidRDefault="00241581"/>
          <w:p w14:paraId="524BBC75" w14:textId="77777777" w:rsidR="00241581" w:rsidRDefault="00241581"/>
          <w:p w14:paraId="7055F11B" w14:textId="77777777" w:rsidR="005D26A9" w:rsidRDefault="005D26A9"/>
          <w:p w14:paraId="6C17C926" w14:textId="77777777" w:rsidR="005D26A9" w:rsidRDefault="005D26A9"/>
          <w:p w14:paraId="1B0548AF" w14:textId="77777777" w:rsidR="005D26A9" w:rsidRDefault="005D26A9"/>
          <w:p w14:paraId="14388AB3" w14:textId="77777777" w:rsidR="005D26A9" w:rsidRDefault="005D26A9"/>
          <w:p w14:paraId="6CE7F48A" w14:textId="77777777" w:rsidR="005D26A9" w:rsidRDefault="005D26A9"/>
          <w:p w14:paraId="6F8BEA5C" w14:textId="06597160" w:rsidR="005D26A9" w:rsidRDefault="005D26A9"/>
        </w:tc>
      </w:tr>
    </w:tbl>
    <w:p w14:paraId="6ECBDAB1" w14:textId="6CFAAC11" w:rsidR="00CC0D37" w:rsidRDefault="000D72FE">
      <w:r>
        <w:t xml:space="preserve"> </w:t>
      </w:r>
    </w:p>
    <w:p w14:paraId="67A7E6E2" w14:textId="2F515CB8" w:rsidR="00FA532B" w:rsidRDefault="00FA532B"/>
    <w:p w14:paraId="5F5ED8E8" w14:textId="54B422DB" w:rsidR="00FA532B" w:rsidRDefault="00FA532B"/>
    <w:p w14:paraId="1DAA1EF3" w14:textId="22721FA1" w:rsidR="00FA532B" w:rsidRDefault="00FA532B"/>
    <w:p w14:paraId="0F3424AE" w14:textId="77777777" w:rsidR="00FA532B" w:rsidRDefault="00FA532B"/>
    <w:tbl>
      <w:tblPr>
        <w:tblStyle w:val="TableGrid"/>
        <w:tblW w:w="13302" w:type="dxa"/>
        <w:tblLayout w:type="fixed"/>
        <w:tblLook w:val="04A0" w:firstRow="1" w:lastRow="0" w:firstColumn="1" w:lastColumn="0" w:noHBand="0" w:noVBand="1"/>
      </w:tblPr>
      <w:tblGrid>
        <w:gridCol w:w="1908"/>
        <w:gridCol w:w="5827"/>
        <w:gridCol w:w="5567"/>
      </w:tblGrid>
      <w:tr w:rsidR="00CC0D37" w:rsidRPr="0083431A" w14:paraId="273045BB" w14:textId="77777777" w:rsidTr="00F8387E">
        <w:tc>
          <w:tcPr>
            <w:tcW w:w="1908" w:type="dxa"/>
          </w:tcPr>
          <w:p w14:paraId="1D91B79B" w14:textId="77777777" w:rsidR="00CC0D37" w:rsidRPr="0083431A" w:rsidRDefault="00CC0D37" w:rsidP="00F8387E">
            <w:pPr>
              <w:jc w:val="center"/>
              <w:rPr>
                <w:b/>
              </w:rPr>
            </w:pPr>
            <w:r w:rsidRPr="0083431A">
              <w:rPr>
                <w:b/>
              </w:rPr>
              <w:lastRenderedPageBreak/>
              <w:t>Introduce</w:t>
            </w:r>
          </w:p>
        </w:tc>
        <w:tc>
          <w:tcPr>
            <w:tcW w:w="5827" w:type="dxa"/>
          </w:tcPr>
          <w:p w14:paraId="7A3D8029" w14:textId="77777777" w:rsidR="00CC0D37" w:rsidRPr="0083431A" w:rsidRDefault="00CC0D37" w:rsidP="00F8387E">
            <w:pPr>
              <w:jc w:val="center"/>
              <w:rPr>
                <w:b/>
              </w:rPr>
            </w:pPr>
            <w:r w:rsidRPr="0083431A">
              <w:rPr>
                <w:b/>
              </w:rPr>
              <w:t>Teach</w:t>
            </w:r>
          </w:p>
        </w:tc>
        <w:tc>
          <w:tcPr>
            <w:tcW w:w="5567" w:type="dxa"/>
          </w:tcPr>
          <w:p w14:paraId="246A9058" w14:textId="77777777" w:rsidR="00CC0D37" w:rsidRPr="0083431A" w:rsidRDefault="00CC0D37" w:rsidP="00F8387E">
            <w:pPr>
              <w:rPr>
                <w:b/>
              </w:rPr>
            </w:pPr>
            <w:r>
              <w:rPr>
                <w:b/>
              </w:rPr>
              <w:t xml:space="preserve">                    Assess</w:t>
            </w:r>
          </w:p>
        </w:tc>
      </w:tr>
      <w:tr w:rsidR="00CC0D37" w:rsidRPr="009C050C" w14:paraId="6CF68D24" w14:textId="77777777" w:rsidTr="00F8387E">
        <w:trPr>
          <w:trHeight w:val="11492"/>
        </w:trPr>
        <w:tc>
          <w:tcPr>
            <w:tcW w:w="1908" w:type="dxa"/>
          </w:tcPr>
          <w:p w14:paraId="01EFCE89" w14:textId="77777777" w:rsidR="00CC0D37" w:rsidRPr="00B830AC" w:rsidRDefault="00CC0D37" w:rsidP="00F8387E">
            <w:pPr>
              <w:rPr>
                <w:b/>
              </w:rPr>
            </w:pPr>
            <w:proofErr w:type="spellStart"/>
            <w:r w:rsidRPr="00B830AC">
              <w:rPr>
                <w:b/>
              </w:rPr>
              <w:t>Bellringer</w:t>
            </w:r>
            <w:proofErr w:type="spellEnd"/>
            <w:r w:rsidRPr="00B830AC">
              <w:rPr>
                <w:b/>
              </w:rPr>
              <w:t>:</w:t>
            </w:r>
          </w:p>
          <w:p w14:paraId="67D308B4" w14:textId="77777777" w:rsidR="00CC0D37" w:rsidRPr="00B830AC" w:rsidRDefault="00CC0D37" w:rsidP="00F8387E">
            <w:pPr>
              <w:rPr>
                <w:b/>
              </w:rPr>
            </w:pPr>
          </w:p>
          <w:p w14:paraId="2601BE4E" w14:textId="77777777" w:rsidR="00CC0D37" w:rsidRDefault="00CC0D37" w:rsidP="00F8387E">
            <w:r>
              <w:rPr>
                <w:i/>
              </w:rPr>
              <w:t>What role do individuals play in a global economy?</w:t>
            </w:r>
          </w:p>
          <w:p w14:paraId="2BEE89CF" w14:textId="77777777" w:rsidR="00CC0D37" w:rsidRDefault="00CC0D37" w:rsidP="00F8387E"/>
          <w:p w14:paraId="79298B02" w14:textId="77777777" w:rsidR="00CC0D37" w:rsidRDefault="00CC0D37" w:rsidP="00F8387E"/>
          <w:p w14:paraId="49C6D080" w14:textId="77777777" w:rsidR="00CC0D37" w:rsidRDefault="00CC0D37" w:rsidP="00F8387E"/>
          <w:p w14:paraId="6B39933E" w14:textId="77777777" w:rsidR="00CC0D37" w:rsidRDefault="00CC0D37" w:rsidP="00F8387E"/>
          <w:p w14:paraId="1AD29C13" w14:textId="77777777" w:rsidR="00CC0D37" w:rsidRDefault="00CC0D37" w:rsidP="00F8387E"/>
          <w:p w14:paraId="1CBA43C5" w14:textId="77777777" w:rsidR="00CC0D37" w:rsidRDefault="00CC0D37" w:rsidP="00F8387E"/>
          <w:p w14:paraId="30C69F41" w14:textId="77777777" w:rsidR="00CC0D37" w:rsidRDefault="00CC0D37" w:rsidP="00F8387E"/>
          <w:p w14:paraId="4ED84D6A" w14:textId="77777777" w:rsidR="00CC0D37" w:rsidRDefault="00CC0D37" w:rsidP="00F8387E"/>
          <w:p w14:paraId="5B1EBC50" w14:textId="77777777" w:rsidR="00CC0D37" w:rsidRDefault="00CC0D37" w:rsidP="00F8387E"/>
          <w:p w14:paraId="452B3CFA" w14:textId="77777777" w:rsidR="00CC0D37" w:rsidRDefault="00CC0D37" w:rsidP="00F8387E"/>
          <w:p w14:paraId="26CF1C96" w14:textId="77777777" w:rsidR="00CC0D37" w:rsidRDefault="00CC0D37" w:rsidP="00F8387E"/>
          <w:p w14:paraId="72887131" w14:textId="77777777" w:rsidR="00CC0D37" w:rsidRDefault="00CC0D37" w:rsidP="00F8387E"/>
          <w:p w14:paraId="776B68AC" w14:textId="77777777" w:rsidR="00CC0D37" w:rsidRDefault="00CC0D37" w:rsidP="00F8387E"/>
          <w:p w14:paraId="6E9B82B2" w14:textId="77777777" w:rsidR="00CC0D37" w:rsidRDefault="00CC0D37" w:rsidP="00F8387E"/>
        </w:tc>
        <w:tc>
          <w:tcPr>
            <w:tcW w:w="5827" w:type="dxa"/>
          </w:tcPr>
          <w:p w14:paraId="5EF1DC60" w14:textId="77777777" w:rsidR="00CC0D37" w:rsidRPr="009C050C" w:rsidRDefault="00CC0D37" w:rsidP="00F8387E">
            <w:pPr>
              <w:rPr>
                <w:b/>
              </w:rPr>
            </w:pPr>
            <w:r w:rsidRPr="009C050C">
              <w:rPr>
                <w:b/>
              </w:rPr>
              <w:t>Graphic Organizers</w:t>
            </w:r>
          </w:p>
          <w:p w14:paraId="7FA0367F" w14:textId="77777777" w:rsidR="00CC0D37" w:rsidRPr="00545194" w:rsidRDefault="00CC0D37" w:rsidP="00F8387E">
            <w:pPr>
              <w:rPr>
                <w:i/>
              </w:rPr>
            </w:pPr>
            <w:r w:rsidRPr="00545194">
              <w:t xml:space="preserve"> </w:t>
            </w:r>
            <w:r w:rsidRPr="00545194">
              <w:rPr>
                <w:i/>
              </w:rPr>
              <w:t xml:space="preserve">     Venn Diagram</w:t>
            </w:r>
          </w:p>
          <w:p w14:paraId="4057AE5B" w14:textId="77777777" w:rsidR="00CC0D37" w:rsidRDefault="00CC0D37" w:rsidP="00F8387E"/>
          <w:p w14:paraId="7EC8BB96" w14:textId="77777777" w:rsidR="00CC0D37" w:rsidRDefault="00CC0D37" w:rsidP="00F8387E">
            <w:pPr>
              <w:rPr>
                <w:b/>
              </w:rPr>
            </w:pPr>
            <w:r w:rsidRPr="009C050C">
              <w:rPr>
                <w:b/>
              </w:rPr>
              <w:t>Hyperlinks</w:t>
            </w:r>
          </w:p>
          <w:p w14:paraId="75D16439" w14:textId="77777777" w:rsidR="00CC0D37" w:rsidRPr="00EC3859" w:rsidRDefault="00CC0D37" w:rsidP="00F8387E">
            <w:r w:rsidRPr="00EC3859">
              <w:t>p. 184</w:t>
            </w:r>
          </w:p>
          <w:p w14:paraId="7CFECCEC" w14:textId="77777777" w:rsidR="00CC0D37" w:rsidRDefault="00431545" w:rsidP="00F8387E">
            <w:pPr>
              <w:rPr>
                <w:rStyle w:val="Hyperlink"/>
              </w:rPr>
            </w:pPr>
            <w:hyperlink r:id="rId6" w:history="1">
              <w:r w:rsidR="00CC0D37" w:rsidRPr="003F3E8E">
                <w:rPr>
                  <w:rStyle w:val="Hyperlink"/>
                </w:rPr>
                <w:t>www.stockmarketgame.org</w:t>
              </w:r>
            </w:hyperlink>
            <w:r w:rsidR="00CC0D37">
              <w:rPr>
                <w:rStyle w:val="Hyperlink"/>
              </w:rPr>
              <w:t xml:space="preserve"> </w:t>
            </w:r>
          </w:p>
          <w:p w14:paraId="5608816E" w14:textId="77777777" w:rsidR="00CC0D37" w:rsidRDefault="00CC0D37" w:rsidP="00F8387E">
            <w:pPr>
              <w:rPr>
                <w:rStyle w:val="Hyperlink"/>
              </w:rPr>
            </w:pPr>
            <w:r w:rsidRPr="00782C62">
              <w:rPr>
                <w:rStyle w:val="Hyperlink"/>
              </w:rPr>
              <w:t>https://www.marketwatch.com/game</w:t>
            </w:r>
          </w:p>
          <w:p w14:paraId="1F5A3101" w14:textId="77777777" w:rsidR="00CC0D37" w:rsidRDefault="00CC0D37" w:rsidP="00F8387E">
            <w:pPr>
              <w:rPr>
                <w:rStyle w:val="Hyperlink"/>
              </w:rPr>
            </w:pPr>
          </w:p>
          <w:p w14:paraId="6216B73F" w14:textId="77777777" w:rsidR="00CC0D37" w:rsidRPr="00A77B69" w:rsidRDefault="00CC0D37" w:rsidP="00F8387E">
            <w:pPr>
              <w:rPr>
                <w:b/>
                <w:color w:val="000000" w:themeColor="text1"/>
              </w:rPr>
            </w:pPr>
            <w:r w:rsidRPr="00A77B69">
              <w:rPr>
                <w:b/>
                <w:color w:val="000000" w:themeColor="text1"/>
              </w:rPr>
              <w:t xml:space="preserve">PowerPoint, </w:t>
            </w:r>
            <w:r>
              <w:rPr>
                <w:b/>
                <w:color w:val="000000" w:themeColor="text1"/>
              </w:rPr>
              <w:t xml:space="preserve">Chapter 4, </w:t>
            </w:r>
            <w:r w:rsidRPr="00A77B69">
              <w:rPr>
                <w:b/>
                <w:color w:val="000000" w:themeColor="text1"/>
              </w:rPr>
              <w:t xml:space="preserve">Section </w:t>
            </w:r>
            <w:r>
              <w:rPr>
                <w:b/>
                <w:color w:val="000000" w:themeColor="text1"/>
              </w:rPr>
              <w:t>3</w:t>
            </w:r>
          </w:p>
          <w:p w14:paraId="1C80DB75" w14:textId="77777777" w:rsidR="00CC0D37" w:rsidRPr="00A77B69" w:rsidRDefault="00CC0D37" w:rsidP="00F8387E">
            <w:pPr>
              <w:rPr>
                <w:color w:val="000000" w:themeColor="text1"/>
              </w:rPr>
            </w:pPr>
          </w:p>
          <w:p w14:paraId="166FDCBE" w14:textId="77777777" w:rsidR="00CC0D37" w:rsidRDefault="00CC0D37" w:rsidP="00F8387E">
            <w:pPr>
              <w:rPr>
                <w:b/>
              </w:rPr>
            </w:pPr>
            <w:r>
              <w:rPr>
                <w:b/>
              </w:rPr>
              <w:t>Rubrics</w:t>
            </w:r>
          </w:p>
          <w:p w14:paraId="6BEB4308" w14:textId="0CFDD95A" w:rsidR="00CC0D37" w:rsidRPr="00F30AA5" w:rsidRDefault="00CC0D37" w:rsidP="00B05239">
            <w:r w:rsidRPr="00F30AA5">
              <w:t xml:space="preserve">  </w:t>
            </w:r>
            <w:r>
              <w:t>p. T</w:t>
            </w:r>
            <w:proofErr w:type="gramStart"/>
            <w:r>
              <w:t>181  Persuasive</w:t>
            </w:r>
            <w:proofErr w:type="gramEnd"/>
            <w:r>
              <w:t xml:space="preserve"> </w:t>
            </w:r>
            <w:r w:rsidR="00431545">
              <w:t>Writing</w:t>
            </w:r>
          </w:p>
          <w:p w14:paraId="3B778A8F" w14:textId="77777777" w:rsidR="00CC0D37" w:rsidRPr="00126CD3" w:rsidRDefault="00CC0D37" w:rsidP="00F8387E">
            <w:pPr>
              <w:rPr>
                <w:color w:val="FF0000"/>
              </w:rPr>
            </w:pPr>
            <w:r>
              <w:t xml:space="preserve">  </w:t>
            </w:r>
          </w:p>
          <w:p w14:paraId="740B6524" w14:textId="77777777" w:rsidR="00CC0D37" w:rsidRPr="009C050C" w:rsidRDefault="00CC0D37" w:rsidP="00F8387E">
            <w:pPr>
              <w:rPr>
                <w:b/>
              </w:rPr>
            </w:pPr>
            <w:r>
              <w:t xml:space="preserve">  W</w:t>
            </w:r>
            <w:r w:rsidRPr="009C050C">
              <w:rPr>
                <w:b/>
              </w:rPr>
              <w:t>orksheets</w:t>
            </w:r>
          </w:p>
          <w:p w14:paraId="74340412" w14:textId="77777777" w:rsidR="00CC0D37" w:rsidRDefault="00CC0D37" w:rsidP="00F8387E">
            <w:r>
              <w:t>p. T178   The High Cost of Credit</w:t>
            </w:r>
          </w:p>
          <w:p w14:paraId="0A8D1942" w14:textId="77777777" w:rsidR="00CC0D37" w:rsidRDefault="00CC0D37" w:rsidP="00F8387E">
            <w:r>
              <w:t xml:space="preserve">p. T183   </w:t>
            </w:r>
            <w:r>
              <w:rPr>
                <w:i/>
              </w:rPr>
              <w:t>Maintaining a Checking Account</w:t>
            </w:r>
            <w:r>
              <w:t xml:space="preserve"> </w:t>
            </w:r>
          </w:p>
          <w:p w14:paraId="620EB00C" w14:textId="77777777" w:rsidR="00CC0D37" w:rsidRPr="00782C62" w:rsidRDefault="00CC0D37" w:rsidP="00F8387E">
            <w:r>
              <w:t xml:space="preserve">p. T185   </w:t>
            </w:r>
            <w:r w:rsidRPr="00545194">
              <w:rPr>
                <w:i/>
              </w:rPr>
              <w:t>Installment Buying</w:t>
            </w:r>
          </w:p>
          <w:p w14:paraId="6884A99A" w14:textId="77777777" w:rsidR="00CC0D37" w:rsidRDefault="00CC0D37" w:rsidP="00F8387E">
            <w:bookmarkStart w:id="0" w:name="_GoBack"/>
            <w:bookmarkEnd w:id="0"/>
          </w:p>
        </w:tc>
        <w:tc>
          <w:tcPr>
            <w:tcW w:w="5567" w:type="dxa"/>
          </w:tcPr>
          <w:p w14:paraId="446B72B4" w14:textId="77777777" w:rsidR="00CC0D37" w:rsidRPr="00F30AA5" w:rsidRDefault="00CC0D37" w:rsidP="00F8387E">
            <w:r>
              <w:t xml:space="preserve">    </w:t>
            </w:r>
          </w:p>
          <w:p w14:paraId="691C4399" w14:textId="2A5578BC" w:rsidR="00CC0D37" w:rsidRPr="00F30AA5" w:rsidRDefault="00CC0D37" w:rsidP="00F8387E">
            <w:r w:rsidRPr="00F30AA5">
              <w:t xml:space="preserve"> Guided Reading, </w:t>
            </w:r>
            <w:r w:rsidR="00431545">
              <w:t>4.</w:t>
            </w:r>
            <w:r>
              <w:t>3</w:t>
            </w:r>
          </w:p>
          <w:p w14:paraId="7C5A271C" w14:textId="77777777" w:rsidR="00CC0D37" w:rsidRDefault="00CC0D37" w:rsidP="00F8387E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299B57E8" w14:textId="77777777" w:rsidR="00CC0D37" w:rsidRDefault="00CC0D37" w:rsidP="00F8387E">
            <w:pPr>
              <w:rPr>
                <w:b/>
              </w:rPr>
            </w:pPr>
            <w:r>
              <w:rPr>
                <w:b/>
              </w:rPr>
              <w:t xml:space="preserve">  Quizzes</w:t>
            </w:r>
          </w:p>
          <w:p w14:paraId="47882723" w14:textId="77777777" w:rsidR="00CC0D37" w:rsidRPr="00545194" w:rsidRDefault="00CC0D37" w:rsidP="00F8387E">
            <w:pPr>
              <w:rPr>
                <w:i/>
              </w:rPr>
            </w:pPr>
            <w:r w:rsidRPr="00545194">
              <w:rPr>
                <w:b/>
              </w:rPr>
              <w:t xml:space="preserve">     </w:t>
            </w:r>
            <w:r w:rsidRPr="00545194">
              <w:rPr>
                <w:i/>
              </w:rPr>
              <w:t>Fill in the Blank</w:t>
            </w:r>
          </w:p>
          <w:p w14:paraId="4D524AF9" w14:textId="77777777" w:rsidR="00CC0D37" w:rsidRDefault="00CC0D37" w:rsidP="00F8387E">
            <w:pPr>
              <w:rPr>
                <w:b/>
              </w:rPr>
            </w:pPr>
            <w:r w:rsidRPr="0010788A">
              <w:t xml:space="preserve">      </w:t>
            </w:r>
          </w:p>
          <w:p w14:paraId="69130374" w14:textId="77777777" w:rsidR="00CC0D37" w:rsidRDefault="00CC0D37" w:rsidP="00F8387E">
            <w:pPr>
              <w:rPr>
                <w:b/>
              </w:rPr>
            </w:pPr>
            <w:r>
              <w:rPr>
                <w:b/>
              </w:rPr>
              <w:t>Chapter Summative Assessment</w:t>
            </w:r>
          </w:p>
          <w:p w14:paraId="1978608B" w14:textId="77777777" w:rsidR="00CC0D37" w:rsidRDefault="00CC0D37" w:rsidP="00F8387E">
            <w:pPr>
              <w:rPr>
                <w:b/>
              </w:rPr>
            </w:pPr>
          </w:p>
          <w:p w14:paraId="3A1C8173" w14:textId="77777777" w:rsidR="00CC0D37" w:rsidRDefault="00CC0D37" w:rsidP="00F8387E">
            <w:r>
              <w:t xml:space="preserve">           Chapter Test</w:t>
            </w:r>
          </w:p>
          <w:p w14:paraId="729EE128" w14:textId="77777777" w:rsidR="00CC0D37" w:rsidRDefault="00CC0D37" w:rsidP="00F8387E">
            <w:r>
              <w:t xml:space="preserve">           Exam View</w:t>
            </w:r>
          </w:p>
          <w:p w14:paraId="5430A734" w14:textId="77777777" w:rsidR="00CC0D37" w:rsidRPr="000944FB" w:rsidRDefault="00CC0D37" w:rsidP="00F8387E">
            <w:pPr>
              <w:rPr>
                <w:color w:val="000000" w:themeColor="text1"/>
              </w:rPr>
            </w:pPr>
            <w:r w:rsidRPr="001E0388">
              <w:rPr>
                <w:color w:val="FF0000"/>
              </w:rPr>
              <w:t xml:space="preserve">            </w:t>
            </w:r>
            <w:r w:rsidRPr="000944FB">
              <w:rPr>
                <w:color w:val="000000" w:themeColor="text1"/>
              </w:rPr>
              <w:t>DBQ</w:t>
            </w:r>
          </w:p>
          <w:p w14:paraId="698B507A" w14:textId="77777777" w:rsidR="00CC0D37" w:rsidRPr="0010788A" w:rsidRDefault="00CC0D37" w:rsidP="00F8387E">
            <w:pPr>
              <w:rPr>
                <w:i/>
                <w:color w:val="FF0000"/>
              </w:rPr>
            </w:pPr>
            <w:r>
              <w:t xml:space="preserve">            Wrap-Up Game</w:t>
            </w:r>
            <w:r w:rsidRPr="0010788A">
              <w:rPr>
                <w:i/>
                <w:color w:val="FF0000"/>
              </w:rPr>
              <w:t xml:space="preserve">      </w:t>
            </w:r>
          </w:p>
          <w:p w14:paraId="209B4950" w14:textId="77777777" w:rsidR="00CC0D37" w:rsidRDefault="00CC0D37" w:rsidP="00F8387E">
            <w:pPr>
              <w:rPr>
                <w:b/>
              </w:rPr>
            </w:pPr>
          </w:p>
          <w:p w14:paraId="0058589C" w14:textId="77777777" w:rsidR="00CC0D37" w:rsidRDefault="00CC0D37" w:rsidP="00F8387E">
            <w:pPr>
              <w:rPr>
                <w:b/>
              </w:rPr>
            </w:pPr>
          </w:p>
          <w:p w14:paraId="584C0447" w14:textId="77777777" w:rsidR="00CC0D37" w:rsidRDefault="00CC0D37" w:rsidP="00F8387E">
            <w:pPr>
              <w:rPr>
                <w:b/>
              </w:rPr>
            </w:pPr>
          </w:p>
          <w:p w14:paraId="774D0D0E" w14:textId="77777777" w:rsidR="00CC0D37" w:rsidRDefault="00CC0D37" w:rsidP="00F8387E">
            <w:pPr>
              <w:rPr>
                <w:b/>
              </w:rPr>
            </w:pPr>
          </w:p>
          <w:p w14:paraId="61FAC493" w14:textId="77777777" w:rsidR="00CC0D37" w:rsidRDefault="00CC0D37" w:rsidP="00F8387E">
            <w:pPr>
              <w:rPr>
                <w:b/>
              </w:rPr>
            </w:pPr>
          </w:p>
          <w:p w14:paraId="6C542A38" w14:textId="77777777" w:rsidR="00CC0D37" w:rsidRDefault="00CC0D37" w:rsidP="00F8387E">
            <w:pPr>
              <w:rPr>
                <w:b/>
              </w:rPr>
            </w:pPr>
          </w:p>
          <w:p w14:paraId="73E498FB" w14:textId="77777777" w:rsidR="00CC0D37" w:rsidRDefault="00CC0D37" w:rsidP="00F8387E">
            <w:pPr>
              <w:rPr>
                <w:b/>
              </w:rPr>
            </w:pPr>
          </w:p>
          <w:p w14:paraId="23CDD217" w14:textId="77777777" w:rsidR="00CC0D37" w:rsidRDefault="00CC0D37" w:rsidP="00F8387E">
            <w:pPr>
              <w:rPr>
                <w:b/>
              </w:rPr>
            </w:pPr>
          </w:p>
          <w:p w14:paraId="2A018E67" w14:textId="77777777" w:rsidR="00CC0D37" w:rsidRDefault="00CC0D37" w:rsidP="00F8387E">
            <w:pPr>
              <w:rPr>
                <w:b/>
              </w:rPr>
            </w:pPr>
            <w:r>
              <w:rPr>
                <w:b/>
              </w:rPr>
              <w:t>Closure</w:t>
            </w:r>
          </w:p>
          <w:p w14:paraId="18C0DB4A" w14:textId="77777777" w:rsidR="00CC0D37" w:rsidRDefault="00CC0D37" w:rsidP="00F8387E">
            <w:pPr>
              <w:rPr>
                <w:b/>
              </w:rPr>
            </w:pPr>
            <w:r>
              <w:rPr>
                <w:i/>
              </w:rPr>
              <w:t xml:space="preserve">Credit can be </w:t>
            </w:r>
            <w:proofErr w:type="gramStart"/>
            <w:r>
              <w:rPr>
                <w:i/>
              </w:rPr>
              <w:t>. . . .</w:t>
            </w:r>
            <w:proofErr w:type="gramEnd"/>
          </w:p>
          <w:p w14:paraId="39A95F81" w14:textId="77777777" w:rsidR="00CC0D37" w:rsidRDefault="00CC0D37" w:rsidP="00F8387E">
            <w:pPr>
              <w:rPr>
                <w:b/>
              </w:rPr>
            </w:pPr>
          </w:p>
          <w:p w14:paraId="31C1A57D" w14:textId="77777777" w:rsidR="00CC0D37" w:rsidRPr="009C050C" w:rsidRDefault="00CC0D37" w:rsidP="00F8387E">
            <w:pPr>
              <w:rPr>
                <w:b/>
              </w:rPr>
            </w:pPr>
          </w:p>
        </w:tc>
      </w:tr>
    </w:tbl>
    <w:p w14:paraId="7CE09E9E" w14:textId="1DE82B25" w:rsidR="00174FA4" w:rsidRDefault="00174FA4"/>
    <w:sectPr w:rsidR="00174FA4" w:rsidSect="000D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9DB"/>
    <w:multiLevelType w:val="hybridMultilevel"/>
    <w:tmpl w:val="7328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66E69"/>
    <w:multiLevelType w:val="hybridMultilevel"/>
    <w:tmpl w:val="0018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15D24"/>
    <w:multiLevelType w:val="hybridMultilevel"/>
    <w:tmpl w:val="E1FA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B75A5"/>
    <w:multiLevelType w:val="hybridMultilevel"/>
    <w:tmpl w:val="0F92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6157"/>
    <w:multiLevelType w:val="hybridMultilevel"/>
    <w:tmpl w:val="065C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31A"/>
    <w:rsid w:val="000034F2"/>
    <w:rsid w:val="00013220"/>
    <w:rsid w:val="000151B6"/>
    <w:rsid w:val="000568DA"/>
    <w:rsid w:val="000D72FE"/>
    <w:rsid w:val="00110A1C"/>
    <w:rsid w:val="0014344F"/>
    <w:rsid w:val="0015156C"/>
    <w:rsid w:val="00155D23"/>
    <w:rsid w:val="00174FA4"/>
    <w:rsid w:val="001D252E"/>
    <w:rsid w:val="00223071"/>
    <w:rsid w:val="00230AC0"/>
    <w:rsid w:val="00241581"/>
    <w:rsid w:val="003169E4"/>
    <w:rsid w:val="003455CA"/>
    <w:rsid w:val="00351605"/>
    <w:rsid w:val="00375D15"/>
    <w:rsid w:val="003B2AB7"/>
    <w:rsid w:val="0042702D"/>
    <w:rsid w:val="00431545"/>
    <w:rsid w:val="00445308"/>
    <w:rsid w:val="00453A4B"/>
    <w:rsid w:val="0049154C"/>
    <w:rsid w:val="00545194"/>
    <w:rsid w:val="0057510A"/>
    <w:rsid w:val="005D26A9"/>
    <w:rsid w:val="005D6663"/>
    <w:rsid w:val="00604494"/>
    <w:rsid w:val="0065431A"/>
    <w:rsid w:val="006A5327"/>
    <w:rsid w:val="006A5331"/>
    <w:rsid w:val="0071186C"/>
    <w:rsid w:val="0075123F"/>
    <w:rsid w:val="00757C1A"/>
    <w:rsid w:val="0082617A"/>
    <w:rsid w:val="0083431A"/>
    <w:rsid w:val="00887EC2"/>
    <w:rsid w:val="00897858"/>
    <w:rsid w:val="009A7612"/>
    <w:rsid w:val="009C5EAD"/>
    <w:rsid w:val="00A37951"/>
    <w:rsid w:val="00B05239"/>
    <w:rsid w:val="00B12D30"/>
    <w:rsid w:val="00B44C43"/>
    <w:rsid w:val="00BC6EA5"/>
    <w:rsid w:val="00BD2084"/>
    <w:rsid w:val="00CC0D37"/>
    <w:rsid w:val="00CC1F9C"/>
    <w:rsid w:val="00CF1345"/>
    <w:rsid w:val="00CF3837"/>
    <w:rsid w:val="00CF5539"/>
    <w:rsid w:val="00D85242"/>
    <w:rsid w:val="00DE099B"/>
    <w:rsid w:val="00E25DA9"/>
    <w:rsid w:val="00E36DF2"/>
    <w:rsid w:val="00E5070F"/>
    <w:rsid w:val="00E56131"/>
    <w:rsid w:val="00FA532B"/>
    <w:rsid w:val="00FA780E"/>
    <w:rsid w:val="00FB50E5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A79D0"/>
  <w15:docId w15:val="{3C823AD4-30DE-164A-BFC2-4D519D20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3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3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7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ckmarketgame.org" TargetMode="External"/><Relationship Id="rId5" Type="http://schemas.openxmlformats.org/officeDocument/2006/relationships/hyperlink" Target="http://www.thirteen.org/finance/educators/lesson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Wood</dc:creator>
  <cp:keywords/>
  <dc:description/>
  <cp:lastModifiedBy>marionl clairmontpress.com</cp:lastModifiedBy>
  <cp:revision>5</cp:revision>
  <cp:lastPrinted>2019-02-27T16:03:00Z</cp:lastPrinted>
  <dcterms:created xsi:type="dcterms:W3CDTF">2019-02-27T16:03:00Z</dcterms:created>
  <dcterms:modified xsi:type="dcterms:W3CDTF">2019-03-07T15:08:00Z</dcterms:modified>
</cp:coreProperties>
</file>