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A4" w:rsidRPr="00790E23" w:rsidRDefault="00DB061D" w:rsidP="00DB061D">
      <w:pPr>
        <w:spacing w:line="240" w:lineRule="auto"/>
        <w:jc w:val="center"/>
        <w:rPr>
          <w:b/>
        </w:rPr>
      </w:pPr>
      <w:r w:rsidRPr="00790E23">
        <w:rPr>
          <w:b/>
        </w:rPr>
        <w:t>Rubric</w:t>
      </w:r>
    </w:p>
    <w:p w:rsidR="00DB061D" w:rsidRPr="00790E23" w:rsidRDefault="00DB061D" w:rsidP="00DB061D">
      <w:pPr>
        <w:spacing w:line="240" w:lineRule="auto"/>
        <w:jc w:val="center"/>
        <w:rPr>
          <w:b/>
        </w:rPr>
      </w:pPr>
      <w:r w:rsidRPr="00790E23">
        <w:rPr>
          <w:b/>
        </w:rPr>
        <w:t>Collaboration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DB061D" w:rsidTr="00DB061D">
        <w:tc>
          <w:tcPr>
            <w:tcW w:w="1596" w:type="dxa"/>
          </w:tcPr>
          <w:p w:rsidR="00DB061D" w:rsidRPr="00790E23" w:rsidRDefault="00790E23" w:rsidP="00DB061D">
            <w:pPr>
              <w:jc w:val="center"/>
              <w:rPr>
                <w:b/>
              </w:rPr>
            </w:pPr>
            <w:r w:rsidRPr="00790E23">
              <w:rPr>
                <w:b/>
              </w:rPr>
              <w:t>Criteria</w:t>
            </w:r>
          </w:p>
        </w:tc>
        <w:tc>
          <w:tcPr>
            <w:tcW w:w="1596" w:type="dxa"/>
          </w:tcPr>
          <w:p w:rsidR="00DB061D" w:rsidRPr="00790E23" w:rsidRDefault="00DB061D" w:rsidP="00DB061D">
            <w:pPr>
              <w:jc w:val="center"/>
              <w:rPr>
                <w:b/>
              </w:rPr>
            </w:pPr>
            <w:r w:rsidRPr="00790E23">
              <w:rPr>
                <w:b/>
              </w:rPr>
              <w:t>4 points</w:t>
            </w:r>
          </w:p>
        </w:tc>
        <w:tc>
          <w:tcPr>
            <w:tcW w:w="1596" w:type="dxa"/>
          </w:tcPr>
          <w:p w:rsidR="00DB061D" w:rsidRPr="00790E23" w:rsidRDefault="00DB061D" w:rsidP="00DB061D">
            <w:pPr>
              <w:jc w:val="center"/>
              <w:rPr>
                <w:b/>
              </w:rPr>
            </w:pPr>
            <w:r w:rsidRPr="00790E23">
              <w:rPr>
                <w:b/>
              </w:rPr>
              <w:t>3 points</w:t>
            </w:r>
          </w:p>
        </w:tc>
        <w:tc>
          <w:tcPr>
            <w:tcW w:w="1596" w:type="dxa"/>
          </w:tcPr>
          <w:p w:rsidR="00DB061D" w:rsidRPr="00790E23" w:rsidRDefault="00DB061D" w:rsidP="00DB061D">
            <w:pPr>
              <w:jc w:val="center"/>
              <w:rPr>
                <w:b/>
              </w:rPr>
            </w:pPr>
            <w:r w:rsidRPr="00790E23">
              <w:rPr>
                <w:b/>
              </w:rPr>
              <w:t>2 points</w:t>
            </w:r>
          </w:p>
        </w:tc>
        <w:tc>
          <w:tcPr>
            <w:tcW w:w="1596" w:type="dxa"/>
          </w:tcPr>
          <w:p w:rsidR="00DB061D" w:rsidRPr="00790E23" w:rsidRDefault="00DB061D" w:rsidP="00DB061D">
            <w:pPr>
              <w:jc w:val="center"/>
              <w:rPr>
                <w:b/>
              </w:rPr>
            </w:pPr>
            <w:r w:rsidRPr="00790E23">
              <w:rPr>
                <w:b/>
              </w:rPr>
              <w:t>1 point</w:t>
            </w:r>
          </w:p>
        </w:tc>
        <w:tc>
          <w:tcPr>
            <w:tcW w:w="1596" w:type="dxa"/>
          </w:tcPr>
          <w:p w:rsidR="00DB061D" w:rsidRPr="00790E23" w:rsidRDefault="00DB061D" w:rsidP="00DB061D">
            <w:pPr>
              <w:jc w:val="center"/>
              <w:rPr>
                <w:b/>
              </w:rPr>
            </w:pPr>
            <w:r w:rsidRPr="00790E23">
              <w:rPr>
                <w:b/>
              </w:rPr>
              <w:t>0 points</w:t>
            </w:r>
          </w:p>
        </w:tc>
      </w:tr>
      <w:tr w:rsidR="00DB061D" w:rsidTr="00DB061D">
        <w:tc>
          <w:tcPr>
            <w:tcW w:w="1596" w:type="dxa"/>
          </w:tcPr>
          <w:p w:rsidR="00DB061D" w:rsidRPr="00790E23" w:rsidRDefault="00DB061D" w:rsidP="00DB061D">
            <w:pPr>
              <w:rPr>
                <w:b/>
              </w:rPr>
            </w:pPr>
            <w:r w:rsidRPr="00790E23">
              <w:rPr>
                <w:b/>
              </w:rPr>
              <w:t>Focus on Task</w:t>
            </w:r>
          </w:p>
        </w:tc>
        <w:tc>
          <w:tcPr>
            <w:tcW w:w="1596" w:type="dxa"/>
          </w:tcPr>
          <w:p w:rsidR="00DB061D" w:rsidRDefault="00DB061D" w:rsidP="00DB061D">
            <w:r>
              <w:t>Consistently stays focused on the task and what needs to be done.</w:t>
            </w:r>
          </w:p>
        </w:tc>
        <w:tc>
          <w:tcPr>
            <w:tcW w:w="1596" w:type="dxa"/>
          </w:tcPr>
          <w:p w:rsidR="00DB061D" w:rsidRDefault="00DB061D" w:rsidP="00DB061D">
            <w:r>
              <w:t>Focuses on the task and what needs to be done most of the time.</w:t>
            </w:r>
          </w:p>
        </w:tc>
        <w:tc>
          <w:tcPr>
            <w:tcW w:w="1596" w:type="dxa"/>
          </w:tcPr>
          <w:p w:rsidR="00DB061D" w:rsidRDefault="00DB061D" w:rsidP="00DB061D">
            <w:r>
              <w:t>Focuses on the task and what needs to be done sometimes.  Has to be reminded to stay on task.</w:t>
            </w:r>
          </w:p>
        </w:tc>
        <w:tc>
          <w:tcPr>
            <w:tcW w:w="1596" w:type="dxa"/>
          </w:tcPr>
          <w:p w:rsidR="00DB061D" w:rsidRDefault="00DB061D" w:rsidP="00DB061D">
            <w:r>
              <w:t>Rarely focuses on the task and what needs to be done.  Lets others do the work.</w:t>
            </w:r>
          </w:p>
        </w:tc>
        <w:tc>
          <w:tcPr>
            <w:tcW w:w="1596" w:type="dxa"/>
          </w:tcPr>
          <w:p w:rsidR="00DB061D" w:rsidRDefault="00DB061D" w:rsidP="00DB061D">
            <w:r>
              <w:t>Does not participate.</w:t>
            </w:r>
          </w:p>
        </w:tc>
      </w:tr>
      <w:tr w:rsidR="00DB061D" w:rsidTr="00DB061D">
        <w:tc>
          <w:tcPr>
            <w:tcW w:w="1596" w:type="dxa"/>
          </w:tcPr>
          <w:p w:rsidR="00DB061D" w:rsidRPr="00790E23" w:rsidRDefault="00DB061D" w:rsidP="00DB061D">
            <w:pPr>
              <w:rPr>
                <w:b/>
              </w:rPr>
            </w:pPr>
            <w:r w:rsidRPr="00790E23">
              <w:rPr>
                <w:b/>
              </w:rPr>
              <w:t>Working with Others</w:t>
            </w:r>
          </w:p>
          <w:p w:rsidR="00DB061D" w:rsidRPr="00790E23" w:rsidRDefault="00DB061D" w:rsidP="00DB061D">
            <w:pPr>
              <w:rPr>
                <w:b/>
              </w:rPr>
            </w:pPr>
          </w:p>
        </w:tc>
        <w:tc>
          <w:tcPr>
            <w:tcW w:w="1596" w:type="dxa"/>
          </w:tcPr>
          <w:p w:rsidR="00DB061D" w:rsidRDefault="00DB061D" w:rsidP="00DB061D">
            <w:r>
              <w:t xml:space="preserve">Almost always listens to, shares </w:t>
            </w:r>
            <w:r w:rsidR="00DD10FD">
              <w:t>with, and</w:t>
            </w:r>
            <w:r>
              <w:t xml:space="preserve"> supports the efforts of others.  Tries to keep group working together.</w:t>
            </w:r>
          </w:p>
        </w:tc>
        <w:tc>
          <w:tcPr>
            <w:tcW w:w="1596" w:type="dxa"/>
          </w:tcPr>
          <w:p w:rsidR="00DB061D" w:rsidRDefault="00DD10FD" w:rsidP="00DB061D">
            <w:r>
              <w:t>Usually listens to, shares with, and supports the efforts of others.</w:t>
            </w:r>
          </w:p>
        </w:tc>
        <w:tc>
          <w:tcPr>
            <w:tcW w:w="1596" w:type="dxa"/>
          </w:tcPr>
          <w:p w:rsidR="00DB061D" w:rsidRDefault="00DD10FD" w:rsidP="00DB061D">
            <w:r>
              <w:t>Often listens to, shares with, and supports the efforts of others, but sometimes does not appear to be a good team member.</w:t>
            </w:r>
          </w:p>
        </w:tc>
        <w:tc>
          <w:tcPr>
            <w:tcW w:w="1596" w:type="dxa"/>
          </w:tcPr>
          <w:p w:rsidR="00DB061D" w:rsidRDefault="00DD10FD" w:rsidP="00DB061D">
            <w:r>
              <w:t>Rarely listens to, shares with, and supports the efforts of others.  Often is not a good team member.</w:t>
            </w:r>
          </w:p>
        </w:tc>
        <w:tc>
          <w:tcPr>
            <w:tcW w:w="1596" w:type="dxa"/>
          </w:tcPr>
          <w:p w:rsidR="00DB061D" w:rsidRDefault="00DD10FD" w:rsidP="00DB061D">
            <w:r>
              <w:t>Does not listen to others or share and/or support team.</w:t>
            </w:r>
          </w:p>
        </w:tc>
      </w:tr>
      <w:tr w:rsidR="00DB061D" w:rsidTr="00DB061D">
        <w:tc>
          <w:tcPr>
            <w:tcW w:w="1596" w:type="dxa"/>
          </w:tcPr>
          <w:p w:rsidR="00DB061D" w:rsidRPr="00790E23" w:rsidRDefault="00DB061D" w:rsidP="00DB061D">
            <w:pPr>
              <w:rPr>
                <w:b/>
              </w:rPr>
            </w:pPr>
            <w:r w:rsidRPr="00790E23">
              <w:rPr>
                <w:b/>
              </w:rPr>
              <w:t>Contributing to the Group</w:t>
            </w:r>
          </w:p>
        </w:tc>
        <w:tc>
          <w:tcPr>
            <w:tcW w:w="1596" w:type="dxa"/>
          </w:tcPr>
          <w:p w:rsidR="00DB061D" w:rsidRDefault="00DD10FD" w:rsidP="00DB061D">
            <w:r>
              <w:t>Routinely provides useful ideas when participating in the group and in classroom discussion.  Demonstrates leadership skills</w:t>
            </w:r>
          </w:p>
        </w:tc>
        <w:tc>
          <w:tcPr>
            <w:tcW w:w="1596" w:type="dxa"/>
          </w:tcPr>
          <w:p w:rsidR="00DB061D" w:rsidRDefault="00DD10FD" w:rsidP="00DB061D">
            <w:r>
              <w:t>Usually provides useful ideas when participating in the group and in classroom discussion.  A strong group member.</w:t>
            </w:r>
          </w:p>
        </w:tc>
        <w:tc>
          <w:tcPr>
            <w:tcW w:w="1596" w:type="dxa"/>
          </w:tcPr>
          <w:p w:rsidR="00DB061D" w:rsidRDefault="00DD10FD" w:rsidP="00DB061D">
            <w:r>
              <w:t>Sometimes provides useful ideas when participating in the group and in classroom discussion.  A satisfactory group member.</w:t>
            </w:r>
          </w:p>
        </w:tc>
        <w:tc>
          <w:tcPr>
            <w:tcW w:w="1596" w:type="dxa"/>
          </w:tcPr>
          <w:p w:rsidR="00DB061D" w:rsidRDefault="00DD10FD" w:rsidP="00DB061D">
            <w:r>
              <w:t>Rarely provides useful ideas when participating in the group and in classroom discussion.  May refuse to participate.</w:t>
            </w:r>
          </w:p>
        </w:tc>
        <w:tc>
          <w:tcPr>
            <w:tcW w:w="1596" w:type="dxa"/>
          </w:tcPr>
          <w:p w:rsidR="00DB061D" w:rsidRDefault="00DD10FD" w:rsidP="00DB061D">
            <w:r>
              <w:t>Does not provide ideas or participate in the group or class discussion.  A poor group member.</w:t>
            </w:r>
          </w:p>
        </w:tc>
      </w:tr>
    </w:tbl>
    <w:p w:rsidR="00DB061D" w:rsidRDefault="00DB061D" w:rsidP="00DB061D">
      <w:pPr>
        <w:spacing w:line="240" w:lineRule="auto"/>
      </w:pPr>
    </w:p>
    <w:p w:rsidR="00DB061D" w:rsidRDefault="00DB061D" w:rsidP="00DB061D">
      <w:pPr>
        <w:spacing w:line="240" w:lineRule="auto"/>
        <w:jc w:val="center"/>
      </w:pPr>
    </w:p>
    <w:sectPr w:rsidR="00DB0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1D"/>
    <w:rsid w:val="0014344F"/>
    <w:rsid w:val="00174FA4"/>
    <w:rsid w:val="00523AAC"/>
    <w:rsid w:val="00790E23"/>
    <w:rsid w:val="00DB061D"/>
    <w:rsid w:val="00DD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2AB1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Wood</dc:creator>
  <cp:keywords/>
  <dc:description/>
  <cp:lastModifiedBy>marion  lankford</cp:lastModifiedBy>
  <cp:revision>1</cp:revision>
  <dcterms:created xsi:type="dcterms:W3CDTF">2019-02-21T19:09:00Z</dcterms:created>
  <dcterms:modified xsi:type="dcterms:W3CDTF">2019-02-21T19:09:00Z</dcterms:modified>
</cp:coreProperties>
</file>