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A4" w:rsidRPr="00127A43" w:rsidRDefault="00207028" w:rsidP="00DB061D">
      <w:pPr>
        <w:spacing w:line="240" w:lineRule="auto"/>
        <w:jc w:val="center"/>
        <w:rPr>
          <w:b/>
        </w:rPr>
      </w:pPr>
      <w:r>
        <w:rPr>
          <w:b/>
        </w:rPr>
        <w:t>Rubric</w:t>
      </w:r>
    </w:p>
    <w:p w:rsidR="00DB061D" w:rsidRPr="00127A43" w:rsidRDefault="00621350" w:rsidP="00DB061D">
      <w:pPr>
        <w:spacing w:line="240" w:lineRule="auto"/>
        <w:jc w:val="center"/>
        <w:rPr>
          <w:b/>
        </w:rPr>
      </w:pPr>
      <w:r w:rsidRPr="00127A43">
        <w:rPr>
          <w:b/>
        </w:rPr>
        <w:t xml:space="preserve"> </w:t>
      </w:r>
      <w:r w:rsidR="002E067F">
        <w:rPr>
          <w:b/>
        </w:rPr>
        <w:t>Personal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662"/>
        <w:gridCol w:w="1800"/>
        <w:gridCol w:w="1890"/>
        <w:gridCol w:w="2070"/>
      </w:tblGrid>
      <w:tr w:rsidR="00D97C37" w:rsidTr="00621350">
        <w:tc>
          <w:tcPr>
            <w:tcW w:w="1596" w:type="dxa"/>
          </w:tcPr>
          <w:p w:rsidR="00D97C37" w:rsidRPr="00E65E9E" w:rsidRDefault="00E65E9E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CRITERIA</w:t>
            </w:r>
          </w:p>
        </w:tc>
        <w:tc>
          <w:tcPr>
            <w:tcW w:w="1662" w:type="dxa"/>
          </w:tcPr>
          <w:p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4 points</w:t>
            </w:r>
          </w:p>
        </w:tc>
        <w:tc>
          <w:tcPr>
            <w:tcW w:w="1800" w:type="dxa"/>
          </w:tcPr>
          <w:p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3 points</w:t>
            </w:r>
          </w:p>
        </w:tc>
        <w:tc>
          <w:tcPr>
            <w:tcW w:w="1890" w:type="dxa"/>
          </w:tcPr>
          <w:p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2 points</w:t>
            </w:r>
          </w:p>
        </w:tc>
        <w:tc>
          <w:tcPr>
            <w:tcW w:w="2070" w:type="dxa"/>
          </w:tcPr>
          <w:p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1 point</w:t>
            </w:r>
          </w:p>
        </w:tc>
      </w:tr>
      <w:tr w:rsidR="00D97C37" w:rsidRPr="001D17C5" w:rsidTr="00621350">
        <w:tc>
          <w:tcPr>
            <w:tcW w:w="1596" w:type="dxa"/>
          </w:tcPr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  <w:r w:rsidRPr="00E65E9E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1662" w:type="dxa"/>
          </w:tcPr>
          <w:p w:rsidR="00D97C37" w:rsidRPr="001D17C5" w:rsidRDefault="002E318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</w:t>
            </w:r>
            <w:r w:rsidR="00D97C37" w:rsidRPr="001D17C5">
              <w:rPr>
                <w:sz w:val="20"/>
                <w:szCs w:val="20"/>
              </w:rPr>
              <w:t>tudent</w:t>
            </w:r>
            <w:r w:rsidR="002E067F">
              <w:rPr>
                <w:sz w:val="20"/>
                <w:szCs w:val="20"/>
              </w:rPr>
              <w:t xml:space="preserve"> </w:t>
            </w:r>
            <w:r w:rsidR="00D97C37" w:rsidRPr="001D17C5">
              <w:rPr>
                <w:sz w:val="20"/>
                <w:szCs w:val="20"/>
              </w:rPr>
              <w:t xml:space="preserve">designed a </w:t>
            </w:r>
            <w:r w:rsidR="002E067F">
              <w:rPr>
                <w:sz w:val="20"/>
                <w:szCs w:val="20"/>
              </w:rPr>
              <w:t xml:space="preserve">creative </w:t>
            </w:r>
            <w:r w:rsidR="00D97C37" w:rsidRPr="001D17C5">
              <w:rPr>
                <w:sz w:val="20"/>
                <w:szCs w:val="20"/>
              </w:rPr>
              <w:t xml:space="preserve">plan for organizing the information </w:t>
            </w:r>
            <w:r w:rsidR="002E067F">
              <w:rPr>
                <w:sz w:val="20"/>
                <w:szCs w:val="20"/>
              </w:rPr>
              <w:t>presented in the essay.</w:t>
            </w:r>
          </w:p>
        </w:tc>
        <w:tc>
          <w:tcPr>
            <w:tcW w:w="1800" w:type="dxa"/>
          </w:tcPr>
          <w:p w:rsidR="00D97C37" w:rsidRPr="001D17C5" w:rsidRDefault="002E318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</w:t>
            </w:r>
            <w:r w:rsidR="00D97C37" w:rsidRPr="001D17C5">
              <w:rPr>
                <w:sz w:val="20"/>
                <w:szCs w:val="20"/>
              </w:rPr>
              <w:t>tudent</w:t>
            </w:r>
            <w:r w:rsidR="002E067F">
              <w:rPr>
                <w:sz w:val="20"/>
                <w:szCs w:val="20"/>
              </w:rPr>
              <w:t xml:space="preserve"> </w:t>
            </w:r>
            <w:r w:rsidR="00D97C37" w:rsidRPr="001D17C5">
              <w:rPr>
                <w:sz w:val="20"/>
                <w:szCs w:val="20"/>
              </w:rPr>
              <w:t>developed a clear plan for organizing the information</w:t>
            </w:r>
            <w:r w:rsidR="002E067F">
              <w:rPr>
                <w:sz w:val="20"/>
                <w:szCs w:val="20"/>
              </w:rPr>
              <w:t xml:space="preserve"> presented in the essay.</w:t>
            </w:r>
            <w:r w:rsidR="00D97C37" w:rsidRPr="001D1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D97C37" w:rsidRPr="001D17C5" w:rsidRDefault="002E318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</w:t>
            </w:r>
            <w:r w:rsidR="00D97C37" w:rsidRPr="001D17C5">
              <w:rPr>
                <w:sz w:val="20"/>
                <w:szCs w:val="20"/>
              </w:rPr>
              <w:t>tudent developed a</w:t>
            </w:r>
            <w:r w:rsidR="002E067F">
              <w:rPr>
                <w:sz w:val="20"/>
                <w:szCs w:val="20"/>
              </w:rPr>
              <w:t>n</w:t>
            </w:r>
            <w:r w:rsidR="00D97C37" w:rsidRPr="001D17C5">
              <w:rPr>
                <w:sz w:val="20"/>
                <w:szCs w:val="20"/>
              </w:rPr>
              <w:t xml:space="preserve"> </w:t>
            </w:r>
            <w:r w:rsidR="002E067F">
              <w:rPr>
                <w:sz w:val="20"/>
                <w:szCs w:val="20"/>
              </w:rPr>
              <w:t>incomplete</w:t>
            </w:r>
            <w:r w:rsidR="00D97C37" w:rsidRPr="001D17C5">
              <w:rPr>
                <w:sz w:val="20"/>
                <w:szCs w:val="20"/>
              </w:rPr>
              <w:t xml:space="preserve"> plan for organizing the </w:t>
            </w:r>
            <w:r w:rsidR="002E067F">
              <w:rPr>
                <w:sz w:val="20"/>
                <w:szCs w:val="20"/>
              </w:rPr>
              <w:t>information presented in the essay.</w:t>
            </w:r>
          </w:p>
        </w:tc>
        <w:tc>
          <w:tcPr>
            <w:tcW w:w="2070" w:type="dxa"/>
          </w:tcPr>
          <w:p w:rsidR="00D97C37" w:rsidRPr="001D17C5" w:rsidRDefault="002E318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</w:t>
            </w:r>
            <w:r w:rsidR="00D97C37" w:rsidRPr="001D17C5">
              <w:rPr>
                <w:sz w:val="20"/>
                <w:szCs w:val="20"/>
              </w:rPr>
              <w:t xml:space="preserve">tudent </w:t>
            </w:r>
            <w:r w:rsidR="002E067F">
              <w:rPr>
                <w:sz w:val="20"/>
                <w:szCs w:val="20"/>
              </w:rPr>
              <w:t>seems to have</w:t>
            </w:r>
            <w:r w:rsidR="00D97C37" w:rsidRPr="001D17C5">
              <w:rPr>
                <w:sz w:val="20"/>
                <w:szCs w:val="20"/>
              </w:rPr>
              <w:t xml:space="preserve"> no plan for organizing the information </w:t>
            </w:r>
            <w:r w:rsidR="002E067F">
              <w:rPr>
                <w:sz w:val="20"/>
                <w:szCs w:val="20"/>
              </w:rPr>
              <w:t>presented in the essay.</w:t>
            </w:r>
            <w:r w:rsidR="00D97C37" w:rsidRPr="001D17C5">
              <w:rPr>
                <w:sz w:val="20"/>
                <w:szCs w:val="20"/>
              </w:rPr>
              <w:t xml:space="preserve"> </w:t>
            </w:r>
          </w:p>
        </w:tc>
      </w:tr>
      <w:tr w:rsidR="00D97C37" w:rsidRPr="001D17C5" w:rsidTr="00621350">
        <w:tc>
          <w:tcPr>
            <w:tcW w:w="1596" w:type="dxa"/>
          </w:tcPr>
          <w:p w:rsidR="00D97C37" w:rsidRPr="00E65E9E" w:rsidRDefault="002E067F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of View</w:t>
            </w: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97C37" w:rsidRPr="001D17C5" w:rsidRDefault="002E067F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essay clearly </w:t>
            </w:r>
            <w:r w:rsidR="002E3181">
              <w:rPr>
                <w:sz w:val="20"/>
                <w:szCs w:val="20"/>
              </w:rPr>
              <w:t xml:space="preserve">and concisely </w:t>
            </w:r>
            <w:r>
              <w:rPr>
                <w:sz w:val="20"/>
                <w:szCs w:val="20"/>
              </w:rPr>
              <w:t xml:space="preserve">identifies the </w:t>
            </w:r>
            <w:r w:rsidR="002E3181">
              <w:rPr>
                <w:sz w:val="20"/>
                <w:szCs w:val="20"/>
              </w:rPr>
              <w:t xml:space="preserve">point of view in </w:t>
            </w:r>
            <w:r w:rsidR="00363ECA">
              <w:rPr>
                <w:sz w:val="20"/>
                <w:szCs w:val="20"/>
              </w:rPr>
              <w:t xml:space="preserve">the introductory paragraph as that of </w:t>
            </w:r>
            <w:r w:rsidR="002E3181">
              <w:rPr>
                <w:sz w:val="20"/>
                <w:szCs w:val="20"/>
              </w:rPr>
              <w:t>the author.</w:t>
            </w:r>
          </w:p>
        </w:tc>
        <w:tc>
          <w:tcPr>
            <w:tcW w:w="1800" w:type="dxa"/>
          </w:tcPr>
          <w:p w:rsidR="00D97C37" w:rsidRPr="001D17C5" w:rsidRDefault="002E318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essay identifies the point of view </w:t>
            </w:r>
            <w:r w:rsidR="00363ECA">
              <w:rPr>
                <w:sz w:val="20"/>
                <w:szCs w:val="20"/>
              </w:rPr>
              <w:t xml:space="preserve">somewhere </w:t>
            </w:r>
            <w:r>
              <w:rPr>
                <w:sz w:val="20"/>
                <w:szCs w:val="20"/>
              </w:rPr>
              <w:t>in the essay as that of the author.</w:t>
            </w:r>
          </w:p>
        </w:tc>
        <w:tc>
          <w:tcPr>
            <w:tcW w:w="1890" w:type="dxa"/>
          </w:tcPr>
          <w:p w:rsidR="00D97C37" w:rsidRPr="001D17C5" w:rsidRDefault="002E318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essay </w:t>
            </w:r>
            <w:r w:rsidR="00363ECA">
              <w:rPr>
                <w:sz w:val="20"/>
                <w:szCs w:val="20"/>
              </w:rPr>
              <w:t xml:space="preserve">only </w:t>
            </w:r>
            <w:r>
              <w:rPr>
                <w:sz w:val="20"/>
                <w:szCs w:val="20"/>
              </w:rPr>
              <w:t>makes some references that can be attributed to the author.</w:t>
            </w:r>
          </w:p>
        </w:tc>
        <w:tc>
          <w:tcPr>
            <w:tcW w:w="2070" w:type="dxa"/>
          </w:tcPr>
          <w:p w:rsidR="00D97C37" w:rsidRPr="001D17C5" w:rsidRDefault="002E318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impossible to determine whose point of view is expressed in the essay.</w:t>
            </w:r>
          </w:p>
        </w:tc>
      </w:tr>
      <w:tr w:rsidR="00D97C37" w:rsidRPr="001D17C5" w:rsidTr="00621350">
        <w:tc>
          <w:tcPr>
            <w:tcW w:w="1596" w:type="dxa"/>
          </w:tcPr>
          <w:p w:rsidR="00D97C37" w:rsidRPr="00E65E9E" w:rsidRDefault="002E3181" w:rsidP="002E3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the topic</w:t>
            </w:r>
          </w:p>
        </w:tc>
        <w:tc>
          <w:tcPr>
            <w:tcW w:w="1662" w:type="dxa"/>
          </w:tcPr>
          <w:p w:rsidR="00D97C37" w:rsidRPr="001D17C5" w:rsidRDefault="00447B59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one clear, well-focused topic.  The main idea stands out and is supported by detailed information.</w:t>
            </w:r>
          </w:p>
        </w:tc>
        <w:tc>
          <w:tcPr>
            <w:tcW w:w="1800" w:type="dxa"/>
          </w:tcPr>
          <w:p w:rsidR="00D97C37" w:rsidRPr="001D17C5" w:rsidRDefault="00447B59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main idea is clear, but the supporting information is general</w:t>
            </w:r>
            <w:r w:rsidR="002E3181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D97C37" w:rsidRPr="001D17C5" w:rsidRDefault="00447B59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main idea is somewhat clear, but there is a need for more supporting information</w:t>
            </w:r>
            <w:r w:rsidR="00363ECA"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D97C37" w:rsidRPr="001D17C5" w:rsidRDefault="00363ECA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main idea is not clear.  There is a seemingly random collection of information.</w:t>
            </w:r>
          </w:p>
        </w:tc>
      </w:tr>
      <w:tr w:rsidR="00D97C37" w:rsidRPr="001D17C5" w:rsidTr="00621350">
        <w:tc>
          <w:tcPr>
            <w:tcW w:w="1596" w:type="dxa"/>
          </w:tcPr>
          <w:p w:rsidR="00D97C37" w:rsidRPr="00E65E9E" w:rsidRDefault="00AB0A7C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appropriate language</w:t>
            </w: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97C37" w:rsidRPr="001D17C5" w:rsidRDefault="00AB0A7C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uses appropriate vocabulary</w:t>
            </w:r>
            <w:r w:rsidR="00D66938">
              <w:rPr>
                <w:sz w:val="20"/>
                <w:szCs w:val="20"/>
              </w:rPr>
              <w:t>, including sensory words,</w:t>
            </w:r>
            <w:r>
              <w:rPr>
                <w:sz w:val="20"/>
                <w:szCs w:val="20"/>
              </w:rPr>
              <w:t xml:space="preserve"> to inform or explain the topic throughout the narrative.</w:t>
            </w:r>
          </w:p>
        </w:tc>
        <w:tc>
          <w:tcPr>
            <w:tcW w:w="1800" w:type="dxa"/>
          </w:tcPr>
          <w:p w:rsidR="00D97C37" w:rsidRPr="001D17C5" w:rsidRDefault="00AB0A7C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mostly uses appropriate vocabulary to inform or explain the topic throughout the narrative.</w:t>
            </w:r>
          </w:p>
        </w:tc>
        <w:tc>
          <w:tcPr>
            <w:tcW w:w="1890" w:type="dxa"/>
          </w:tcPr>
          <w:p w:rsidR="00D97C37" w:rsidRPr="001D17C5" w:rsidRDefault="00AB0A7C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sometimes uses vocabulary incorrectly or out of context.</w:t>
            </w:r>
          </w:p>
        </w:tc>
        <w:tc>
          <w:tcPr>
            <w:tcW w:w="2070" w:type="dxa"/>
          </w:tcPr>
          <w:p w:rsidR="00D97C37" w:rsidRPr="001D17C5" w:rsidRDefault="00AB0A7C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make</w:t>
            </w:r>
            <w:r w:rsidR="003F5D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no attempt to use vocabulary that enhances the content of the narrative.</w:t>
            </w:r>
          </w:p>
        </w:tc>
      </w:tr>
      <w:tr w:rsidR="00AB0A7C" w:rsidRPr="001D17C5" w:rsidTr="00621350">
        <w:tc>
          <w:tcPr>
            <w:tcW w:w="1596" w:type="dxa"/>
          </w:tcPr>
          <w:p w:rsidR="00AB0A7C" w:rsidRDefault="00AB0A7C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Provides a concluding statement</w:t>
            </w:r>
          </w:p>
        </w:tc>
        <w:tc>
          <w:tcPr>
            <w:tcW w:w="1662" w:type="dxa"/>
          </w:tcPr>
          <w:p w:rsidR="00AB0A7C" w:rsidRDefault="00AB0A7C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provides a clearly stated concluding statement.  The statement acknowledges and supports the information or explanation presented.</w:t>
            </w:r>
          </w:p>
        </w:tc>
        <w:tc>
          <w:tcPr>
            <w:tcW w:w="1800" w:type="dxa"/>
          </w:tcPr>
          <w:p w:rsidR="00AB0A7C" w:rsidRDefault="00AB0A7C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provides a concluding statement that generally supports the information or explanation presented.</w:t>
            </w:r>
          </w:p>
        </w:tc>
        <w:tc>
          <w:tcPr>
            <w:tcW w:w="1890" w:type="dxa"/>
          </w:tcPr>
          <w:p w:rsidR="00AB0A7C" w:rsidRDefault="00AB0A7C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provides a vague concluding statement that does not specifically support the information or explanation presented.</w:t>
            </w:r>
          </w:p>
        </w:tc>
        <w:tc>
          <w:tcPr>
            <w:tcW w:w="2070" w:type="dxa"/>
          </w:tcPr>
          <w:p w:rsidR="00AB0A7C" w:rsidRDefault="00AB0A7C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does not include a concluding statement. </w:t>
            </w:r>
          </w:p>
        </w:tc>
      </w:tr>
    </w:tbl>
    <w:p w:rsidR="00DB061D" w:rsidRDefault="00DB061D" w:rsidP="001D17C5">
      <w:pPr>
        <w:spacing w:line="240" w:lineRule="auto"/>
        <w:rPr>
          <w:sz w:val="20"/>
          <w:szCs w:val="20"/>
        </w:rPr>
      </w:pPr>
    </w:p>
    <w:sectPr w:rsidR="00DB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D"/>
    <w:rsid w:val="00127A43"/>
    <w:rsid w:val="0014344F"/>
    <w:rsid w:val="00174FA4"/>
    <w:rsid w:val="001D17C5"/>
    <w:rsid w:val="00207028"/>
    <w:rsid w:val="002E067F"/>
    <w:rsid w:val="002E3181"/>
    <w:rsid w:val="00363ECA"/>
    <w:rsid w:val="003F5D12"/>
    <w:rsid w:val="00447B59"/>
    <w:rsid w:val="005B38C6"/>
    <w:rsid w:val="00621350"/>
    <w:rsid w:val="00AB0A7C"/>
    <w:rsid w:val="00CF1C4C"/>
    <w:rsid w:val="00D66938"/>
    <w:rsid w:val="00D97C37"/>
    <w:rsid w:val="00DB061D"/>
    <w:rsid w:val="00DD10FD"/>
    <w:rsid w:val="00E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B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marion  lankford</cp:lastModifiedBy>
  <cp:revision>1</cp:revision>
  <dcterms:created xsi:type="dcterms:W3CDTF">2019-02-21T19:13:00Z</dcterms:created>
  <dcterms:modified xsi:type="dcterms:W3CDTF">2019-02-21T19:13:00Z</dcterms:modified>
</cp:coreProperties>
</file>